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FD2C42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</w:t>
      </w:r>
      <w:r w:rsidR="00FD2C42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5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3E70AB" w:rsidRPr="00B41912" w:rsidRDefault="003E70AB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</w:t>
      </w:r>
      <w:r w:rsidR="00B41912" w:rsidRPr="00B41912">
        <w:rPr>
          <w:rFonts w:ascii="Segoe UI" w:hAnsi="Segoe UI" w:cs="Segoe UI"/>
          <w:b/>
          <w:sz w:val="17"/>
          <w:szCs w:val="17"/>
        </w:rPr>
        <w:t xml:space="preserve"> book page - Flatbush Tompkins Congregational Church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6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B92B3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3E70AB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A27D63" w:rsidRPr="003E70AB" w:rsidRDefault="007F7951" w:rsidP="001F116C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A27D63" w:rsidRPr="003E70AB" w:rsidRDefault="00461B71" w:rsidP="001F116C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lastRenderedPageBreak/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>
        <w:rPr>
          <w:noProof/>
        </w:rPr>
        <w:drawing>
          <wp:inline distT="0" distB="0" distL="0" distR="0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371BA9">
        <w:rPr>
          <w:rFonts w:ascii="Segoe UI" w:eastAsia="PMingLiU" w:hAnsi="Segoe UI" w:cs="Segoe UI"/>
          <w:b/>
          <w:i/>
          <w:iCs/>
          <w:sz w:val="19"/>
          <w:szCs w:val="19"/>
        </w:rPr>
        <w:t>Dec</w:t>
      </w:r>
      <w:r w:rsidR="009A238C">
        <w:rPr>
          <w:rFonts w:ascii="Segoe UI" w:eastAsia="PMingLiU" w:hAnsi="Segoe UI" w:cs="Segoe UI"/>
          <w:b/>
          <w:i/>
          <w:iCs/>
          <w:sz w:val="19"/>
          <w:szCs w:val="19"/>
        </w:rPr>
        <w:t>em</w:t>
      </w:r>
      <w:r w:rsidR="004E4226">
        <w:rPr>
          <w:rFonts w:ascii="Segoe UI" w:eastAsia="PMingLiU" w:hAnsi="Segoe UI" w:cs="Segoe UI"/>
          <w:b/>
          <w:i/>
          <w:iCs/>
          <w:sz w:val="19"/>
          <w:szCs w:val="19"/>
        </w:rPr>
        <w:t>ber</w:t>
      </w:r>
      <w:r w:rsidR="009A238C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371BA9">
        <w:rPr>
          <w:rFonts w:ascii="Segoe UI" w:eastAsia="PMingLiU" w:hAnsi="Segoe UI" w:cs="Segoe UI"/>
          <w:b/>
          <w:i/>
          <w:iCs/>
          <w:sz w:val="19"/>
          <w:szCs w:val="19"/>
        </w:rPr>
        <w:t>14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2025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E7459B" w:rsidRDefault="00782649" w:rsidP="00EF4189">
      <w:pPr>
        <w:spacing w:line="285" w:lineRule="auto"/>
        <w:jc w:val="center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</w:t>
      </w:r>
      <w:r w:rsidR="006D3FC7">
        <w:rPr>
          <w:rFonts w:ascii="Segoe UI" w:eastAsia="PMingLiU" w:hAnsi="Segoe UI" w:cs="Segoe UI"/>
          <w:b/>
          <w:sz w:val="19"/>
          <w:szCs w:val="19"/>
        </w:rPr>
        <w:t>Doreen Forde</w:t>
      </w:r>
      <w:r w:rsidR="00610AAA" w:rsidRPr="00E7459B">
        <w:rPr>
          <w:rFonts w:ascii="Segoe UI" w:eastAsia="PMingLiU" w:hAnsi="Segoe UI" w:cs="Segoe UI"/>
          <w:b/>
          <w:sz w:val="19"/>
          <w:szCs w:val="19"/>
        </w:rPr>
        <w:t xml:space="preserve">, </w:t>
      </w:r>
      <w:r w:rsidR="006D3FC7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="00B302E6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E7459B" w:rsidRP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           </w:t>
      </w:r>
      <w:r w:rsidR="00E7459B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Liturgist: </w:t>
      </w:r>
      <w:r w:rsidR="00EE7B39">
        <w:rPr>
          <w:rFonts w:ascii="Segoe UI" w:eastAsia="PMingLiU" w:hAnsi="Segoe UI" w:cs="Segoe UI"/>
          <w:b/>
          <w:i/>
          <w:iCs/>
          <w:sz w:val="19"/>
          <w:szCs w:val="19"/>
        </w:rPr>
        <w:t>Sonia Clarke</w:t>
      </w:r>
    </w:p>
    <w:p w:rsidR="00E7459B" w:rsidRP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                 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371BA9">
        <w:rPr>
          <w:rFonts w:ascii="Segoe UI" w:eastAsia="PMingLiU" w:hAnsi="Segoe UI" w:cs="Segoe UI"/>
          <w:b/>
          <w:iCs/>
          <w:sz w:val="19"/>
          <w:szCs w:val="19"/>
        </w:rPr>
        <w:t>Dec</w:t>
      </w:r>
      <w:r w:rsidR="0048386D">
        <w:rPr>
          <w:rFonts w:ascii="Segoe UI" w:eastAsia="PMingLiU" w:hAnsi="Segoe UI" w:cs="Segoe UI"/>
          <w:b/>
          <w:iCs/>
          <w:sz w:val="19"/>
          <w:szCs w:val="19"/>
        </w:rPr>
        <w:t>em</w:t>
      </w:r>
      <w:r w:rsidR="006D3FC7">
        <w:rPr>
          <w:rFonts w:ascii="Segoe UI" w:eastAsia="PMingLiU" w:hAnsi="Segoe UI" w:cs="Segoe UI"/>
          <w:b/>
          <w:iCs/>
          <w:sz w:val="19"/>
          <w:szCs w:val="19"/>
        </w:rPr>
        <w:t>ber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371BA9">
        <w:rPr>
          <w:rFonts w:ascii="Segoe UI" w:eastAsia="PMingLiU" w:hAnsi="Segoe UI" w:cs="Segoe UI"/>
          <w:b/>
          <w:iCs/>
          <w:sz w:val="19"/>
          <w:szCs w:val="19"/>
        </w:rPr>
        <w:t>14</w:t>
      </w:r>
      <w:r w:rsidR="008B41D9">
        <w:rPr>
          <w:rFonts w:ascii="Segoe UI" w:eastAsia="PMingLiU" w:hAnsi="Segoe UI" w:cs="Segoe UI"/>
          <w:b/>
          <w:iCs/>
          <w:sz w:val="19"/>
          <w:szCs w:val="19"/>
        </w:rPr>
        <w:t>th</w:t>
      </w:r>
      <w:r w:rsidR="0091416E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2025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rFonts w:ascii="Segoe UI" w:hAnsi="Segoe UI" w:cs="Segoe UI"/>
          <w:b/>
          <w:bCs/>
          <w:sz w:val="19"/>
          <w:szCs w:val="19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            </w:t>
      </w:r>
      <w:r w:rsidR="00993BCD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7A5A89">
        <w:rPr>
          <w:rFonts w:ascii="Segoe UI" w:hAnsi="Segoe UI" w:cs="Segoe UI"/>
          <w:b/>
          <w:bCs/>
          <w:sz w:val="19"/>
          <w:szCs w:val="19"/>
        </w:rPr>
        <w:t xml:space="preserve">  </w:t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>B</w:t>
      </w:r>
      <w:r w:rsidR="00D51184" w:rsidRPr="00D51184">
        <w:rPr>
          <w:rFonts w:ascii="Segoe UI" w:hAnsi="Segoe UI" w:cs="Segoe UI"/>
          <w:bCs/>
          <w:i/>
          <w:sz w:val="16"/>
          <w:szCs w:val="16"/>
        </w:rPr>
        <w:t xml:space="preserve">enjamin </w:t>
      </w:r>
      <w:proofErr w:type="spellStart"/>
      <w:r w:rsidR="00D51184" w:rsidRPr="00D51184">
        <w:rPr>
          <w:rFonts w:ascii="Segoe UI" w:hAnsi="Segoe UI" w:cs="Segoe UI"/>
          <w:bCs/>
          <w:i/>
          <w:sz w:val="16"/>
          <w:szCs w:val="16"/>
        </w:rPr>
        <w:t>Nylande</w:t>
      </w:r>
      <w:r w:rsidR="00D028DE">
        <w:rPr>
          <w:rFonts w:ascii="Segoe UI" w:hAnsi="Segoe UI" w:cs="Segoe UI"/>
          <w:bCs/>
          <w:i/>
          <w:sz w:val="16"/>
          <w:szCs w:val="16"/>
        </w:rPr>
        <w:t>r</w:t>
      </w:r>
      <w:proofErr w:type="spellEnd"/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8B6FF9" w:rsidRDefault="008B6FF9" w:rsidP="00BC1139">
      <w:pPr>
        <w:rPr>
          <w:rFonts w:ascii="Segoe UI" w:hAnsi="Segoe UI" w:cs="Segoe UI"/>
          <w:b/>
          <w:bCs/>
          <w:sz w:val="19"/>
          <w:szCs w:val="19"/>
        </w:rPr>
      </w:pPr>
    </w:p>
    <w:p w:rsidR="00B15A1C" w:rsidRDefault="00FE775E" w:rsidP="00B15A1C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*Opening Hymn</w:t>
      </w:r>
      <w:r w:rsidR="00016F96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B15A1C" w:rsidRPr="00B24AE3">
        <w:rPr>
          <w:rFonts w:ascii="Segoe UI" w:eastAsia="PMingLiU" w:hAnsi="Segoe UI" w:cs="Segoe UI"/>
          <w:bCs/>
          <w:sz w:val="18"/>
          <w:szCs w:val="18"/>
        </w:rPr>
        <w:t>#111</w:t>
      </w:r>
      <w:r w:rsidR="00B15A1C">
        <w:rPr>
          <w:rFonts w:ascii="Segoe UI" w:eastAsia="PMingLiU" w:hAnsi="Segoe UI" w:cs="Segoe UI"/>
          <w:b/>
          <w:bCs/>
          <w:sz w:val="18"/>
          <w:szCs w:val="18"/>
        </w:rPr>
        <w:t xml:space="preserve">               </w:t>
      </w:r>
      <w:r w:rsidR="00B15A1C" w:rsidRPr="00B24AE3">
        <w:rPr>
          <w:rFonts w:ascii="Segoe UI" w:eastAsia="PMingLiU" w:hAnsi="Segoe UI" w:cs="Segoe UI"/>
          <w:bCs/>
          <w:sz w:val="18"/>
          <w:szCs w:val="18"/>
        </w:rPr>
        <w:t>O Little Town of Bethlehem</w:t>
      </w:r>
      <w:r w:rsidR="00B15A1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  <w:r w:rsidR="00B15A1C">
        <w:rPr>
          <w:rFonts w:ascii="Segoe UI" w:eastAsia="PMingLiU" w:hAnsi="Segoe UI" w:cs="Segoe UI"/>
          <w:b/>
          <w:bCs/>
          <w:sz w:val="18"/>
          <w:szCs w:val="18"/>
        </w:rPr>
        <w:t xml:space="preserve">            </w:t>
      </w:r>
      <w:proofErr w:type="spellStart"/>
      <w:r w:rsidR="00B15A1C" w:rsidRPr="00B15A1C">
        <w:rPr>
          <w:rFonts w:ascii="Segoe UI" w:eastAsia="PMingLiU" w:hAnsi="Segoe UI" w:cs="Segoe UI"/>
          <w:bCs/>
          <w:i/>
          <w:sz w:val="18"/>
          <w:szCs w:val="18"/>
        </w:rPr>
        <w:t>Redner</w:t>
      </w:r>
      <w:proofErr w:type="spellEnd"/>
    </w:p>
    <w:p w:rsidR="00B302E6" w:rsidRPr="00016F96" w:rsidRDefault="006F083B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>
        <w:rPr>
          <w:rFonts w:ascii="Segoe UI" w:hAnsi="Segoe UI" w:cs="Segoe UI"/>
          <w:bCs/>
          <w:sz w:val="19"/>
          <w:szCs w:val="19"/>
        </w:rPr>
        <w:t xml:space="preserve"> </w:t>
      </w:r>
      <w:r w:rsidR="007A5A89">
        <w:rPr>
          <w:rFonts w:ascii="Segoe UI" w:hAnsi="Segoe UI" w:cs="Segoe UI"/>
          <w:bCs/>
          <w:sz w:val="19"/>
          <w:szCs w:val="19"/>
        </w:rPr>
        <w:t xml:space="preserve">  </w:t>
      </w:r>
      <w:r w:rsidR="008E3242">
        <w:rPr>
          <w:rFonts w:ascii="Segoe UI" w:hAnsi="Segoe UI" w:cs="Segoe UI"/>
          <w:bCs/>
          <w:sz w:val="19"/>
          <w:szCs w:val="19"/>
        </w:rPr>
        <w:t xml:space="preserve">   </w:t>
      </w:r>
      <w:r w:rsidR="007A5A89">
        <w:rPr>
          <w:rFonts w:ascii="Segoe UI" w:hAnsi="Segoe UI" w:cs="Segoe UI"/>
          <w:bCs/>
          <w:sz w:val="19"/>
          <w:szCs w:val="19"/>
        </w:rPr>
        <w:t xml:space="preserve"> </w:t>
      </w:r>
      <w:r w:rsidR="00AA684C">
        <w:rPr>
          <w:rFonts w:ascii="Segoe UI" w:hAnsi="Segoe UI" w:cs="Segoe UI"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 xml:space="preserve"> </w:t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016F96" w:rsidRPr="00942A34">
        <w:rPr>
          <w:rFonts w:ascii="Segoe UI" w:hAnsi="Segoe UI" w:cs="Segoe UI"/>
          <w:bCs/>
          <w:i/>
          <w:sz w:val="16"/>
          <w:szCs w:val="16"/>
        </w:rPr>
        <w:tab/>
      </w:r>
      <w:r w:rsidR="00016F96"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2336C8" w:rsidRDefault="00B302E6" w:rsidP="00B302E6">
      <w:pPr>
        <w:rPr>
          <w:rFonts w:ascii="Segoe UI" w:hAnsi="Segoe UI" w:cs="Segoe UI"/>
          <w:b/>
          <w:bCs/>
          <w:sz w:val="19"/>
          <w:szCs w:val="19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</w:t>
      </w:r>
      <w:r w:rsidR="00EE7B39">
        <w:rPr>
          <w:rFonts w:ascii="Segoe UI" w:hAnsi="Segoe UI" w:cs="Segoe UI"/>
          <w:b/>
          <w:bCs/>
          <w:sz w:val="19"/>
          <w:szCs w:val="19"/>
        </w:rPr>
        <w:t xml:space="preserve">Lighting of the Advent Candles </w:t>
      </w:r>
      <w:r w:rsidR="00EE7B39" w:rsidRPr="00EE7B39">
        <w:rPr>
          <w:rFonts w:ascii="Segoe UI" w:hAnsi="Segoe UI" w:cs="Segoe UI"/>
          <w:bCs/>
          <w:sz w:val="19"/>
          <w:szCs w:val="19"/>
        </w:rPr>
        <w:t>(from Isaiah 35 &amp; Micah 4</w:t>
      </w:r>
      <w:r w:rsidR="00EE7B39">
        <w:rPr>
          <w:rFonts w:ascii="Segoe UI" w:hAnsi="Segoe UI" w:cs="Segoe UI"/>
          <w:b/>
          <w:bCs/>
          <w:sz w:val="19"/>
          <w:szCs w:val="19"/>
        </w:rPr>
        <w:t>)</w:t>
      </w:r>
      <w:r w:rsidR="003B16C4">
        <w:rPr>
          <w:rFonts w:ascii="Segoe UI" w:hAnsi="Segoe UI" w:cs="Segoe UI"/>
          <w:b/>
          <w:bCs/>
          <w:sz w:val="19"/>
          <w:szCs w:val="19"/>
        </w:rPr>
        <w:tab/>
      </w:r>
      <w:r w:rsidR="003B16C4">
        <w:rPr>
          <w:rFonts w:ascii="Segoe UI" w:hAnsi="Segoe UI" w:cs="Segoe UI"/>
          <w:b/>
          <w:bCs/>
          <w:sz w:val="19"/>
          <w:szCs w:val="19"/>
        </w:rPr>
        <w:tab/>
      </w:r>
      <w:r w:rsidR="003B16C4">
        <w:rPr>
          <w:rFonts w:ascii="Segoe UI" w:hAnsi="Segoe UI" w:cs="Segoe UI"/>
          <w:b/>
          <w:bCs/>
          <w:sz w:val="19"/>
          <w:szCs w:val="19"/>
        </w:rPr>
        <w:tab/>
      </w:r>
    </w:p>
    <w:p w:rsidR="00803CD7" w:rsidRDefault="00EE7B39" w:rsidP="00803CD7">
      <w:pPr>
        <w:widowControl/>
        <w:shd w:val="clear" w:color="auto" w:fill="FFFFFF"/>
        <w:autoSpaceDE/>
        <w:autoSpaceDN/>
        <w:adjustRightInd/>
        <w:ind w:left="63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>The desert will sing and rejoice.</w:t>
      </w:r>
      <w:r w:rsidR="001A59F5" w:rsidRPr="001A59F5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1A59F5"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 w:rsidR="001A59F5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     </w:t>
      </w:r>
      <w:r>
        <w:rPr>
          <w:rFonts w:ascii="Segoe UI" w:eastAsia="Times New Roman" w:hAnsi="Segoe UI" w:cs="Segoe UI"/>
          <w:b/>
          <w:color w:val="000000"/>
          <w:sz w:val="19"/>
          <w:szCs w:val="19"/>
        </w:rPr>
        <w:t>And the wilderness blossom with flowers;</w:t>
      </w:r>
      <w:r w:rsidR="001A59F5" w:rsidRPr="001A59F5">
        <w:rPr>
          <w:rFonts w:ascii="Segoe UI" w:eastAsia="Times New Roman" w:hAnsi="Segoe UI" w:cs="Segoe UI"/>
          <w:b/>
          <w:color w:val="000000"/>
          <w:sz w:val="19"/>
          <w:szCs w:val="19"/>
        </w:rPr>
        <w:br/>
      </w:r>
      <w:r w:rsidR="00803CD7">
        <w:rPr>
          <w:rFonts w:ascii="Segoe UI" w:eastAsia="Times New Roman" w:hAnsi="Segoe UI" w:cs="Segoe UI"/>
          <w:color w:val="000000"/>
          <w:sz w:val="19"/>
          <w:szCs w:val="19"/>
        </w:rPr>
        <w:t xml:space="preserve">All will see the Lord’s splendor, </w:t>
      </w:r>
      <w:r w:rsidR="001A59F5" w:rsidRPr="00803CD7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1A59F5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    </w:t>
      </w:r>
      <w:r w:rsidR="00803CD7">
        <w:rPr>
          <w:rFonts w:ascii="Segoe UI" w:eastAsia="Times New Roman" w:hAnsi="Segoe UI" w:cs="Segoe UI"/>
          <w:b/>
          <w:color w:val="000000"/>
          <w:sz w:val="19"/>
          <w:szCs w:val="19"/>
        </w:rPr>
        <w:t>See the Lord’s greatness and power.</w:t>
      </w:r>
      <w:bookmarkStart w:id="0" w:name="_GoBack"/>
      <w:bookmarkEnd w:id="0"/>
    </w:p>
    <w:p w:rsidR="000D796A" w:rsidRDefault="000D796A" w:rsidP="00803CD7">
      <w:pPr>
        <w:widowControl/>
        <w:shd w:val="clear" w:color="auto" w:fill="FFFFFF"/>
        <w:autoSpaceDE/>
        <w:autoSpaceDN/>
        <w:adjustRightInd/>
        <w:ind w:left="630"/>
        <w:rPr>
          <w:rFonts w:ascii="Segoe UI" w:eastAsia="Times New Roman" w:hAnsi="Segoe UI" w:cs="Segoe UI"/>
          <w:color w:val="000000"/>
          <w:sz w:val="19"/>
          <w:szCs w:val="19"/>
        </w:rPr>
      </w:pPr>
      <w:r w:rsidRPr="000D796A">
        <w:rPr>
          <w:rFonts w:ascii="Segoe UI" w:eastAsia="Times New Roman" w:hAnsi="Segoe UI" w:cs="Segoe UI"/>
          <w:color w:val="000000"/>
          <w:sz w:val="19"/>
          <w:szCs w:val="19"/>
        </w:rPr>
        <w:t>Tell everyone who is anxious;</w:t>
      </w:r>
      <w:r>
        <w:rPr>
          <w:rFonts w:ascii="Segoe UI" w:eastAsia="Times New Roman" w:hAnsi="Segoe UI" w:cs="Segoe UI"/>
          <w:color w:val="000000"/>
          <w:sz w:val="19"/>
          <w:szCs w:val="19"/>
        </w:rPr>
        <w:tab/>
      </w:r>
      <w:r>
        <w:rPr>
          <w:rFonts w:ascii="Segoe UI" w:eastAsia="Times New Roman" w:hAnsi="Segoe UI" w:cs="Segoe UI"/>
          <w:color w:val="000000"/>
          <w:sz w:val="19"/>
          <w:szCs w:val="19"/>
        </w:rPr>
        <w:tab/>
      </w:r>
      <w:r>
        <w:rPr>
          <w:rFonts w:ascii="Segoe UI" w:eastAsia="Times New Roman" w:hAnsi="Segoe UI" w:cs="Segoe UI"/>
          <w:color w:val="000000"/>
          <w:sz w:val="19"/>
          <w:szCs w:val="19"/>
        </w:rPr>
        <w:tab/>
      </w:r>
    </w:p>
    <w:p w:rsidR="000D796A" w:rsidRPr="000D796A" w:rsidRDefault="000D796A" w:rsidP="00803CD7">
      <w:pPr>
        <w:widowControl/>
        <w:shd w:val="clear" w:color="auto" w:fill="FFFFFF"/>
        <w:autoSpaceDE/>
        <w:autoSpaceDN/>
        <w:adjustRightInd/>
        <w:ind w:left="63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ab/>
        <w:t xml:space="preserve">     </w:t>
      </w: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Be strong and don’t be afraid.</w:t>
      </w: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ab/>
      </w:r>
    </w:p>
    <w:p w:rsidR="00803CD7" w:rsidRDefault="00803CD7" w:rsidP="00803CD7">
      <w:pPr>
        <w:widowControl/>
        <w:shd w:val="clear" w:color="auto" w:fill="FFFFFF"/>
        <w:autoSpaceDE/>
        <w:autoSpaceDN/>
        <w:adjustRightInd/>
        <w:ind w:left="630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The blind will be able to see; </w:t>
      </w:r>
    </w:p>
    <w:p w:rsidR="00803CD7" w:rsidRPr="000D796A" w:rsidRDefault="000D796A" w:rsidP="00803CD7">
      <w:pPr>
        <w:widowControl/>
        <w:shd w:val="clear" w:color="auto" w:fill="FFFFFF"/>
        <w:autoSpaceDE/>
        <w:autoSpaceDN/>
        <w:adjustRightInd/>
        <w:ind w:left="630" w:firstLine="9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</w:t>
      </w:r>
      <w:r w:rsidR="00803CD7"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The deaf will be able to hear;</w:t>
      </w:r>
    </w:p>
    <w:p w:rsidR="00803CD7" w:rsidRDefault="00803CD7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     The lame will leap and dance;</w:t>
      </w:r>
    </w:p>
    <w:p w:rsidR="00803CD7" w:rsidRDefault="00803CD7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ab/>
      </w:r>
      <w:r w:rsidR="000D796A">
        <w:rPr>
          <w:rFonts w:ascii="Segoe UI" w:eastAsia="Times New Roman" w:hAnsi="Segoe UI" w:cs="Segoe UI"/>
          <w:color w:val="000000"/>
          <w:sz w:val="19"/>
          <w:szCs w:val="19"/>
        </w:rPr>
        <w:t xml:space="preserve">    </w:t>
      </w: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Those who can’t speak will shout</w:t>
      </w:r>
      <w:r>
        <w:rPr>
          <w:rFonts w:ascii="Segoe UI" w:eastAsia="Times New Roman" w:hAnsi="Segoe UI" w:cs="Segoe UI"/>
          <w:color w:val="000000"/>
          <w:sz w:val="19"/>
          <w:szCs w:val="19"/>
        </w:rPr>
        <w:t>.</w:t>
      </w:r>
    </w:p>
    <w:p w:rsidR="00803CD7" w:rsidRDefault="00803CD7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    They will hammer their swords into ploughs;</w:t>
      </w:r>
    </w:p>
    <w:p w:rsidR="00803CD7" w:rsidRPr="000D796A" w:rsidRDefault="00803CD7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ab/>
      </w:r>
      <w:r w:rsidR="000D796A">
        <w:rPr>
          <w:rFonts w:ascii="Segoe UI" w:eastAsia="Times New Roman" w:hAnsi="Segoe UI" w:cs="Segoe UI"/>
          <w:color w:val="000000"/>
          <w:sz w:val="19"/>
          <w:szCs w:val="19"/>
        </w:rPr>
        <w:t xml:space="preserve">    </w:t>
      </w: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And their spears into pruning-knives;</w:t>
      </w:r>
    </w:p>
    <w:p w:rsidR="00803CD7" w:rsidRDefault="00803CD7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    The nations will live in peace</w:t>
      </w:r>
      <w:r w:rsidR="000D796A">
        <w:rPr>
          <w:rFonts w:ascii="Segoe UI" w:eastAsia="Times New Roman" w:hAnsi="Segoe UI" w:cs="Segoe UI"/>
          <w:color w:val="000000"/>
          <w:sz w:val="19"/>
          <w:szCs w:val="19"/>
        </w:rPr>
        <w:t>:</w:t>
      </w: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</w:p>
    <w:p w:rsidR="00803CD7" w:rsidRPr="000D796A" w:rsidRDefault="00803CD7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ab/>
      </w:r>
      <w:r w:rsidR="000D796A"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 </w:t>
      </w: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They will train for war no more.</w:t>
      </w:r>
    </w:p>
    <w:p w:rsidR="00803CD7" w:rsidRDefault="00803CD7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    This the promise of God;</w:t>
      </w:r>
    </w:p>
    <w:p w:rsidR="00803CD7" w:rsidRPr="000D796A" w:rsidRDefault="00803CD7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ab/>
        <w:t xml:space="preserve"> </w:t>
      </w: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God’s promise will be fulfilled.</w:t>
      </w:r>
    </w:p>
    <w:p w:rsidR="00803CD7" w:rsidRPr="000D796A" w:rsidRDefault="00803CD7" w:rsidP="000D796A">
      <w:pPr>
        <w:widowControl/>
        <w:shd w:val="clear" w:color="auto" w:fill="FFFFFF"/>
        <w:autoSpaceDE/>
        <w:autoSpaceDN/>
        <w:adjustRightInd/>
        <w:ind w:left="72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We light the first candle for the prophets who had a vision of </w:t>
      </w:r>
      <w:r w:rsidR="000D796A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 </w:t>
      </w: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God’s light to come.</w:t>
      </w:r>
    </w:p>
    <w:p w:rsidR="00803CD7" w:rsidRPr="000D796A" w:rsidRDefault="00803CD7" w:rsidP="000D796A">
      <w:pPr>
        <w:widowControl/>
        <w:shd w:val="clear" w:color="auto" w:fill="FFFFFF"/>
        <w:autoSpaceDE/>
        <w:autoSpaceDN/>
        <w:adjustRightInd/>
        <w:ind w:left="720" w:firstLine="15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We light the second candle for John the Baptist, who was not the light, but who bore witness to the light.</w:t>
      </w:r>
    </w:p>
    <w:p w:rsidR="00803CD7" w:rsidRDefault="00803CD7" w:rsidP="00B15A1C">
      <w:pPr>
        <w:widowControl/>
        <w:shd w:val="clear" w:color="auto" w:fill="FFFFFF"/>
        <w:autoSpaceDE/>
        <w:autoSpaceDN/>
        <w:adjustRightInd/>
        <w:ind w:left="720" w:firstLine="255"/>
        <w:rPr>
          <w:rFonts w:ascii="Segoe UI" w:eastAsia="Times New Roman" w:hAnsi="Segoe UI" w:cs="Segoe UI"/>
          <w:color w:val="000000"/>
          <w:sz w:val="19"/>
          <w:szCs w:val="19"/>
        </w:rPr>
      </w:pP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We light the third candle for Mary, who so graciously bore the child.</w:t>
      </w: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    </w:t>
      </w:r>
    </w:p>
    <w:p w:rsidR="00B15A27" w:rsidRPr="00356219" w:rsidRDefault="00B15A27" w:rsidP="000D796A">
      <w:pPr>
        <w:widowControl/>
        <w:shd w:val="clear" w:color="auto" w:fill="FFFFFF"/>
        <w:autoSpaceDE/>
        <w:autoSpaceDN/>
        <w:adjustRightInd/>
        <w:ind w:left="630" w:firstLine="90"/>
        <w:rPr>
          <w:rFonts w:ascii="Segoe UI" w:hAnsi="Segoe UI" w:cs="Segoe UI"/>
          <w:b/>
          <w:bCs/>
          <w:sz w:val="19"/>
          <w:szCs w:val="19"/>
        </w:rPr>
      </w:pP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     </w:t>
      </w:r>
      <w:r w:rsidR="003B16C4">
        <w:rPr>
          <w:rFonts w:ascii="Helvetica" w:hAnsi="Helvetica"/>
          <w:color w:val="333333"/>
          <w:sz w:val="27"/>
          <w:szCs w:val="27"/>
          <w:shd w:val="clear" w:color="auto" w:fill="FFFFFF"/>
        </w:rPr>
        <w:tab/>
      </w:r>
      <w:r w:rsidR="003B16C4">
        <w:rPr>
          <w:rFonts w:ascii="Helvetica" w:hAnsi="Helvetica"/>
          <w:color w:val="333333"/>
          <w:sz w:val="27"/>
          <w:szCs w:val="27"/>
          <w:shd w:val="clear" w:color="auto" w:fill="FFFFFF"/>
        </w:rPr>
        <w:tab/>
      </w:r>
      <w:r w:rsidR="003B16C4">
        <w:rPr>
          <w:rFonts w:ascii="Helvetica" w:hAnsi="Helvetica"/>
          <w:color w:val="333333"/>
          <w:sz w:val="27"/>
          <w:szCs w:val="27"/>
          <w:shd w:val="clear" w:color="auto" w:fill="FFFFFF"/>
        </w:rPr>
        <w:tab/>
      </w:r>
      <w:r w:rsidR="003B16C4">
        <w:rPr>
          <w:rFonts w:ascii="Helvetica" w:hAnsi="Helvetica"/>
          <w:color w:val="333333"/>
          <w:sz w:val="27"/>
          <w:szCs w:val="27"/>
          <w:shd w:val="clear" w:color="auto" w:fill="FFFFFF"/>
        </w:rPr>
        <w:tab/>
      </w:r>
    </w:p>
    <w:p w:rsidR="008B41D9" w:rsidRDefault="00B302E6" w:rsidP="008B41D9">
      <w:pPr>
        <w:rPr>
          <w:rFonts w:ascii="Segoe UI" w:eastAsia="PMingLiU" w:hAnsi="Segoe UI" w:cs="Segoe UI"/>
          <w:i/>
          <w:sz w:val="16"/>
          <w:szCs w:val="16"/>
        </w:rPr>
      </w:pPr>
      <w:r w:rsidRPr="00CB6863">
        <w:rPr>
          <w:rFonts w:ascii="Segoe UI" w:eastAsia="PMingLiU" w:hAnsi="Segoe UI" w:cs="Segoe UI"/>
          <w:b/>
          <w:bCs/>
          <w:sz w:val="20"/>
          <w:szCs w:val="20"/>
        </w:rPr>
        <w:t>*Introit</w:t>
      </w:r>
      <w:r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532939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3F0733">
        <w:rPr>
          <w:rFonts w:ascii="Segoe UI" w:eastAsia="PMingLiU" w:hAnsi="Segoe UI" w:cs="Segoe UI"/>
          <w:sz w:val="20"/>
          <w:szCs w:val="20"/>
        </w:rPr>
        <w:t>While We A</w:t>
      </w:r>
      <w:r w:rsidR="008B41D9">
        <w:rPr>
          <w:rFonts w:ascii="Segoe UI" w:eastAsia="PMingLiU" w:hAnsi="Segoe UI" w:cs="Segoe UI"/>
          <w:sz w:val="20"/>
          <w:szCs w:val="20"/>
        </w:rPr>
        <w:t xml:space="preserve">re Waiting, Come </w:t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993BCD">
        <w:rPr>
          <w:rFonts w:ascii="Segoe UI" w:eastAsia="PMingLiU" w:hAnsi="Segoe UI" w:cs="Segoe UI"/>
          <w:sz w:val="20"/>
          <w:szCs w:val="20"/>
        </w:rPr>
        <w:tab/>
      </w:r>
      <w:r w:rsidR="003F0733">
        <w:rPr>
          <w:rFonts w:ascii="Segoe UI" w:eastAsia="PMingLiU" w:hAnsi="Segoe UI" w:cs="Segoe UI"/>
          <w:sz w:val="20"/>
          <w:szCs w:val="20"/>
        </w:rPr>
        <w:t xml:space="preserve">       </w:t>
      </w:r>
      <w:r w:rsidR="00FA1CB7">
        <w:rPr>
          <w:rFonts w:ascii="Segoe UI" w:eastAsia="PMingLiU" w:hAnsi="Segoe UI" w:cs="Segoe UI"/>
          <w:sz w:val="20"/>
          <w:szCs w:val="20"/>
        </w:rPr>
        <w:t xml:space="preserve"> </w:t>
      </w:r>
      <w:r w:rsidR="003F0733">
        <w:rPr>
          <w:rFonts w:ascii="Segoe UI" w:eastAsia="PMingLiU" w:hAnsi="Segoe UI" w:cs="Segoe UI"/>
          <w:sz w:val="20"/>
          <w:szCs w:val="20"/>
        </w:rPr>
        <w:t xml:space="preserve">  </w:t>
      </w:r>
      <w:proofErr w:type="spellStart"/>
      <w:r w:rsidR="00123090" w:rsidRPr="00123090">
        <w:rPr>
          <w:rFonts w:ascii="Segoe UI" w:eastAsia="PMingLiU" w:hAnsi="Segoe UI" w:cs="Segoe UI"/>
          <w:i/>
          <w:sz w:val="16"/>
          <w:szCs w:val="16"/>
        </w:rPr>
        <w:t>Cloninger</w:t>
      </w:r>
      <w:proofErr w:type="spellEnd"/>
      <w:r w:rsidR="00123090" w:rsidRPr="00123090">
        <w:rPr>
          <w:rFonts w:ascii="Segoe UI" w:eastAsia="PMingLiU" w:hAnsi="Segoe UI" w:cs="Segoe UI"/>
          <w:i/>
          <w:sz w:val="16"/>
          <w:szCs w:val="16"/>
        </w:rPr>
        <w:t>/Cason</w:t>
      </w:r>
    </w:p>
    <w:p w:rsidR="00B15A1C" w:rsidRPr="00993BCD" w:rsidRDefault="00B15A1C" w:rsidP="008B41D9">
      <w:pPr>
        <w:rPr>
          <w:rFonts w:ascii="Segoe UI" w:eastAsia="PMingLiU" w:hAnsi="Segoe UI" w:cs="Segoe UI"/>
          <w:sz w:val="20"/>
          <w:szCs w:val="20"/>
        </w:rPr>
      </w:pPr>
    </w:p>
    <w:p w:rsidR="001A59F5" w:rsidRDefault="000D796A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20"/>
          <w:szCs w:val="20"/>
        </w:rPr>
        <w:t>*</w:t>
      </w:r>
      <w:r w:rsidR="00B302E6" w:rsidRPr="004D0ADE">
        <w:rPr>
          <w:rFonts w:ascii="Segoe UI" w:eastAsia="PMingLiU" w:hAnsi="Segoe UI" w:cs="Segoe UI"/>
          <w:b/>
          <w:bCs/>
          <w:sz w:val="20"/>
          <w:szCs w:val="20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 </w:t>
      </w:r>
    </w:p>
    <w:p w:rsidR="00B302E6" w:rsidRPr="004D0ADE" w:rsidRDefault="006D7747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 w:rsidRPr="004D0ADE">
        <w:rPr>
          <w:rFonts w:ascii="Segoe UI" w:hAnsi="Segoe UI" w:cs="Segoe UI"/>
          <w:bCs/>
          <w:sz w:val="20"/>
          <w:szCs w:val="20"/>
        </w:rPr>
        <w:t xml:space="preserve">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   </w:t>
      </w:r>
    </w:p>
    <w:p w:rsidR="00CD3F20" w:rsidRDefault="00B302E6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6930BA">
        <w:rPr>
          <w:rFonts w:ascii="Segoe UI" w:eastAsia="PMingLiU" w:hAnsi="Segoe UI" w:cs="Segoe UI"/>
          <w:b/>
          <w:bCs/>
          <w:sz w:val="19"/>
          <w:szCs w:val="19"/>
        </w:rPr>
        <w:t>*Responsi</w:t>
      </w:r>
      <w:r w:rsidR="00E363C7" w:rsidRPr="006930BA">
        <w:rPr>
          <w:rFonts w:ascii="Segoe UI" w:eastAsia="PMingLiU" w:hAnsi="Segoe UI" w:cs="Segoe UI"/>
          <w:b/>
          <w:bCs/>
          <w:sz w:val="19"/>
          <w:szCs w:val="19"/>
        </w:rPr>
        <w:t>ve Reading</w:t>
      </w:r>
      <w:r w:rsidRPr="006930BA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B302E6" w:rsidRPr="00CD3F20" w:rsidRDefault="00CD3F20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2C2390">
        <w:rPr>
          <w:rFonts w:ascii="Segoe UI" w:eastAsia="PMingLiU" w:hAnsi="Segoe UI" w:cs="Segoe UI"/>
          <w:b/>
          <w:bCs/>
          <w:sz w:val="19"/>
          <w:szCs w:val="19"/>
        </w:rPr>
        <w:t>* Psalter</w:t>
      </w:r>
      <w:r w:rsidR="00556DA7">
        <w:rPr>
          <w:rFonts w:ascii="Segoe UI" w:eastAsia="PMingLiU" w:hAnsi="Segoe UI" w:cs="Segoe UI"/>
          <w:b/>
          <w:bCs/>
          <w:sz w:val="19"/>
          <w:szCs w:val="19"/>
        </w:rPr>
        <w:t xml:space="preserve"> 734</w:t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556DA7">
        <w:rPr>
          <w:rFonts w:ascii="Segoe UI" w:eastAsia="PMingLiU" w:hAnsi="Segoe UI" w:cs="Segoe UI"/>
          <w:bCs/>
          <w:sz w:val="19"/>
          <w:szCs w:val="19"/>
        </w:rPr>
        <w:t>Luke 1: 46-55</w:t>
      </w:r>
      <w:r w:rsidR="000333AA" w:rsidRPr="006930BA">
        <w:rPr>
          <w:rFonts w:eastAsia="PMingLiU"/>
          <w:b/>
          <w:bCs/>
          <w:sz w:val="19"/>
          <w:szCs w:val="19"/>
        </w:rPr>
        <w:tab/>
        <w:t xml:space="preserve">                       </w:t>
      </w:r>
      <w:r w:rsidR="000333AA" w:rsidRPr="006930BA">
        <w:rPr>
          <w:rFonts w:eastAsia="PMingLiU"/>
          <w:b/>
          <w:bCs/>
          <w:sz w:val="19"/>
          <w:szCs w:val="19"/>
        </w:rPr>
        <w:tab/>
      </w:r>
      <w:r w:rsidR="000333AA" w:rsidRPr="006930BA">
        <w:rPr>
          <w:rFonts w:eastAsia="PMingLiU"/>
          <w:b/>
          <w:bCs/>
          <w:sz w:val="19"/>
          <w:szCs w:val="19"/>
        </w:rPr>
        <w:tab/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2C2390">
        <w:rPr>
          <w:rFonts w:ascii="Segoe UI" w:eastAsia="PMingLiU" w:hAnsi="Segoe UI" w:cs="Segoe UI"/>
          <w:b/>
          <w:bCs/>
          <w:sz w:val="20"/>
          <w:szCs w:val="20"/>
        </w:rPr>
        <w:t xml:space="preserve">*Gloria </w:t>
      </w:r>
      <w:proofErr w:type="spellStart"/>
      <w:r w:rsidRPr="002C2390">
        <w:rPr>
          <w:rFonts w:ascii="Segoe UI" w:eastAsia="PMingLiU" w:hAnsi="Segoe UI" w:cs="Segoe UI"/>
          <w:b/>
          <w:bCs/>
          <w:sz w:val="20"/>
          <w:szCs w:val="20"/>
        </w:rPr>
        <w:t>Patri</w:t>
      </w:r>
      <w:proofErr w:type="spellEnd"/>
      <w:r w:rsidR="0009403C" w:rsidRPr="002C2390">
        <w:rPr>
          <w:rFonts w:ascii="Segoe UI" w:eastAsia="PMingLiU" w:hAnsi="Segoe UI" w:cs="Segoe UI"/>
          <w:sz w:val="20"/>
          <w:szCs w:val="20"/>
        </w:rPr>
        <w:t xml:space="preserve">   </w:t>
      </w:r>
      <w:r w:rsidR="005B62E2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09403C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4372D7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5B62E2" w:rsidRPr="002C2390">
        <w:rPr>
          <w:rFonts w:ascii="Segoe UI" w:eastAsia="PMingLiU" w:hAnsi="Segoe UI" w:cs="Segoe UI"/>
          <w:sz w:val="20"/>
          <w:szCs w:val="20"/>
        </w:rPr>
        <w:t xml:space="preserve">                                                                           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3F0733">
        <w:rPr>
          <w:rFonts w:ascii="Segoe UI" w:eastAsia="PMingLiU" w:hAnsi="Segoe UI" w:cs="Segoe UI"/>
          <w:sz w:val="20"/>
          <w:szCs w:val="20"/>
        </w:rPr>
        <w:t xml:space="preserve">   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</w:t>
      </w:r>
      <w:proofErr w:type="spellStart"/>
      <w:r w:rsidR="00474344">
        <w:rPr>
          <w:rFonts w:ascii="Segoe UI" w:eastAsia="PMingLiU" w:hAnsi="Segoe UI" w:cs="Segoe UI"/>
          <w:i/>
          <w:sz w:val="16"/>
          <w:szCs w:val="16"/>
        </w:rPr>
        <w:t>Greatorex</w:t>
      </w:r>
      <w:proofErr w:type="spellEnd"/>
    </w:p>
    <w:p w:rsidR="00B302E6" w:rsidRPr="003901A5" w:rsidRDefault="003F0733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302E6" w:rsidRPr="00085ACF" w:rsidRDefault="00B302E6" w:rsidP="00B302E6">
      <w:pPr>
        <w:ind w:right="-36"/>
        <w:rPr>
          <w:rFonts w:ascii="Segoe UI" w:eastAsia="PMingLiU" w:hAnsi="Segoe UI" w:cs="Segoe UI"/>
          <w:i/>
          <w:iCs/>
          <w:sz w:val="19"/>
          <w:szCs w:val="19"/>
        </w:rPr>
      </w:pPr>
      <w:r w:rsidRPr="00C9184B">
        <w:rPr>
          <w:rFonts w:eastAsia="PMingLiU"/>
          <w:i/>
          <w:iCs/>
          <w:sz w:val="20"/>
          <w:szCs w:val="20"/>
        </w:rPr>
        <w:lastRenderedPageBreak/>
        <w:t xml:space="preserve"> 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We</w:t>
      </w:r>
      <w:r w:rsidR="005919D1" w:rsidRPr="00085ACF">
        <w:rPr>
          <w:rFonts w:ascii="Segoe UI" w:eastAsia="PMingLiU" w:hAnsi="Segoe UI" w:cs="Segoe UI"/>
          <w:b/>
          <w:bCs/>
          <w:sz w:val="19"/>
          <w:szCs w:val="19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4D1F6A" w:rsidRDefault="00B302E6" w:rsidP="004D1F6A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Pastoral Prayer</w:t>
      </w:r>
    </w:p>
    <w:p w:rsidR="00182A46" w:rsidRPr="004D1F6A" w:rsidRDefault="00B302E6" w:rsidP="004D1F6A">
      <w:pPr>
        <w:ind w:right="-36"/>
        <w:rPr>
          <w:rFonts w:ascii="Segoe UI" w:eastAsia="PMingLiU" w:hAnsi="Segoe UI" w:cs="Segoe UI"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4F65A2">
        <w:rPr>
          <w:b/>
          <w:bCs/>
          <w:sz w:val="20"/>
          <w:szCs w:val="20"/>
        </w:rPr>
        <w:tab/>
      </w:r>
      <w:r w:rsidR="00F640B1">
        <w:rPr>
          <w:rFonts w:ascii="Segoe UI" w:hAnsi="Segoe UI" w:cs="Segoe UI"/>
          <w:bCs/>
          <w:sz w:val="19"/>
          <w:szCs w:val="19"/>
        </w:rPr>
        <w:t>What Can I Give Him</w:t>
      </w:r>
      <w:r w:rsidR="00F640B1">
        <w:rPr>
          <w:rFonts w:ascii="Segoe UI" w:hAnsi="Segoe UI" w:cs="Segoe UI"/>
          <w:bCs/>
          <w:sz w:val="19"/>
          <w:szCs w:val="19"/>
        </w:rPr>
        <w:tab/>
      </w:r>
      <w:r w:rsidR="00F640B1">
        <w:rPr>
          <w:rFonts w:ascii="Segoe UI" w:hAnsi="Segoe UI" w:cs="Segoe UI"/>
          <w:bCs/>
          <w:sz w:val="19"/>
          <w:szCs w:val="19"/>
        </w:rPr>
        <w:tab/>
        <w:t xml:space="preserve">           </w:t>
      </w:r>
      <w:r w:rsidR="00F640B1" w:rsidRPr="00F640B1">
        <w:rPr>
          <w:rFonts w:ascii="Segoe UI" w:hAnsi="Segoe UI" w:cs="Segoe UI"/>
          <w:bCs/>
          <w:i/>
          <w:sz w:val="16"/>
          <w:szCs w:val="16"/>
        </w:rPr>
        <w:t>Cason</w:t>
      </w:r>
    </w:p>
    <w:p w:rsidR="0066719F" w:rsidRPr="00C9184B" w:rsidRDefault="004F65A2" w:rsidP="004F65A2">
      <w:pPr>
        <w:ind w:right="-36"/>
        <w:rPr>
          <w:sz w:val="20"/>
          <w:szCs w:val="20"/>
        </w:rPr>
      </w:pPr>
      <w:r>
        <w:rPr>
          <w:i/>
          <w:sz w:val="16"/>
          <w:szCs w:val="16"/>
        </w:rPr>
        <w:t xml:space="preserve">            </w:t>
      </w:r>
    </w:p>
    <w:p w:rsidR="00E114B4" w:rsidRPr="002B5099" w:rsidRDefault="00A161F8" w:rsidP="00B302E6">
      <w:pPr>
        <w:ind w:right="-36"/>
        <w:rPr>
          <w:sz w:val="4"/>
          <w:szCs w:val="4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Offering</w:t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772A5E" w:rsidRPr="00D51184" w:rsidRDefault="00B302E6" w:rsidP="00870496">
      <w:pPr>
        <w:ind w:right="-36"/>
        <w:rPr>
          <w:rFonts w:ascii="Segoe UI" w:eastAsia="PMingLiU" w:hAnsi="Segoe UI" w:cs="Segoe UI"/>
          <w:bCs/>
          <w:i/>
          <w:sz w:val="16"/>
          <w:szCs w:val="16"/>
        </w:rPr>
      </w:pPr>
      <w:r w:rsidRPr="00D51184">
        <w:rPr>
          <w:rFonts w:ascii="Segoe UI" w:hAnsi="Segoe UI" w:cs="Segoe UI"/>
          <w:b/>
          <w:bCs/>
          <w:sz w:val="20"/>
          <w:szCs w:val="20"/>
        </w:rPr>
        <w:t>Anthem</w:t>
      </w:r>
      <w:r w:rsidR="001A0F60" w:rsidRPr="00D51184">
        <w:rPr>
          <w:rFonts w:ascii="Segoe UI" w:hAnsi="Segoe UI" w:cs="Segoe UI"/>
          <w:b/>
          <w:bCs/>
          <w:sz w:val="20"/>
          <w:szCs w:val="20"/>
        </w:rPr>
        <w:tab/>
        <w:t xml:space="preserve"> </w:t>
      </w:r>
      <w:r w:rsidR="00D51184" w:rsidRPr="00D51184">
        <w:rPr>
          <w:rFonts w:ascii="Segoe UI" w:hAnsi="Segoe UI" w:cs="Segoe UI"/>
          <w:b/>
          <w:bCs/>
          <w:sz w:val="20"/>
          <w:szCs w:val="20"/>
        </w:rPr>
        <w:tab/>
      </w:r>
      <w:r w:rsidR="00EC02EB">
        <w:rPr>
          <w:rFonts w:ascii="Segoe UI" w:hAnsi="Segoe UI" w:cs="Segoe UI"/>
          <w:b/>
          <w:bCs/>
          <w:sz w:val="20"/>
          <w:szCs w:val="20"/>
        </w:rPr>
        <w:tab/>
      </w:r>
      <w:r w:rsidR="00EC02EB">
        <w:rPr>
          <w:rFonts w:ascii="Segoe UI" w:hAnsi="Segoe UI" w:cs="Segoe UI"/>
          <w:b/>
          <w:bCs/>
          <w:sz w:val="19"/>
          <w:szCs w:val="19"/>
        </w:rPr>
        <w:t xml:space="preserve">While </w:t>
      </w:r>
      <w:proofErr w:type="gramStart"/>
      <w:r w:rsidR="00EC02EB">
        <w:rPr>
          <w:rFonts w:ascii="Segoe UI" w:hAnsi="Segoe UI" w:cs="Segoe UI"/>
          <w:b/>
          <w:bCs/>
          <w:sz w:val="19"/>
          <w:szCs w:val="19"/>
        </w:rPr>
        <w:t>By</w:t>
      </w:r>
      <w:proofErr w:type="gramEnd"/>
      <w:r w:rsidR="00EC02EB">
        <w:rPr>
          <w:rFonts w:ascii="Segoe UI" w:hAnsi="Segoe UI" w:cs="Segoe UI"/>
          <w:b/>
          <w:bCs/>
          <w:sz w:val="19"/>
          <w:szCs w:val="19"/>
        </w:rPr>
        <w:t xml:space="preserve"> My Sheep</w:t>
      </w:r>
      <w:r w:rsidR="003F0733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F0733">
        <w:rPr>
          <w:rFonts w:ascii="Segoe UI" w:hAnsi="Segoe UI" w:cs="Segoe UI"/>
          <w:b/>
          <w:bCs/>
          <w:sz w:val="19"/>
          <w:szCs w:val="19"/>
        </w:rPr>
        <w:tab/>
        <w:t xml:space="preserve">        </w:t>
      </w:r>
      <w:r w:rsidR="00EC02EB">
        <w:rPr>
          <w:rFonts w:ascii="Segoe UI" w:hAnsi="Segoe UI" w:cs="Segoe UI"/>
          <w:b/>
          <w:bCs/>
          <w:sz w:val="19"/>
          <w:szCs w:val="19"/>
        </w:rPr>
        <w:t xml:space="preserve">                  </w:t>
      </w:r>
      <w:proofErr w:type="spellStart"/>
      <w:r w:rsidR="00EC02EB">
        <w:rPr>
          <w:rFonts w:ascii="Segoe UI" w:hAnsi="Segoe UI" w:cs="Segoe UI"/>
          <w:bCs/>
          <w:i/>
          <w:sz w:val="16"/>
          <w:szCs w:val="16"/>
        </w:rPr>
        <w:t>Jungst</w:t>
      </w:r>
      <w:proofErr w:type="spellEnd"/>
      <w:r w:rsidR="00123525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       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</w:t>
      </w:r>
      <w:r w:rsidR="00123525">
        <w:rPr>
          <w:rFonts w:ascii="Segoe UI" w:hAnsi="Segoe UI" w:cs="Segoe UI"/>
          <w:bCs/>
          <w:sz w:val="19"/>
          <w:szCs w:val="19"/>
        </w:rPr>
        <w:tab/>
      </w:r>
      <w:r w:rsidR="00D51184">
        <w:rPr>
          <w:rFonts w:ascii="Segoe UI" w:hAnsi="Segoe UI" w:cs="Segoe UI"/>
          <w:bCs/>
          <w:sz w:val="19"/>
          <w:szCs w:val="19"/>
        </w:rPr>
        <w:t xml:space="preserve">   </w:t>
      </w:r>
    </w:p>
    <w:p w:rsidR="005B62E2" w:rsidRPr="00477ECF" w:rsidRDefault="008F5BF2" w:rsidP="005B62E2">
      <w:pPr>
        <w:rPr>
          <w:rFonts w:eastAsia="PMingLiU"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A161F8" w:rsidRPr="00BF6B43">
        <w:rPr>
          <w:rFonts w:eastAsia="PMingLiU"/>
          <w:sz w:val="20"/>
          <w:szCs w:val="20"/>
        </w:rPr>
        <w:t xml:space="preserve"> </w:t>
      </w:r>
      <w:r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8B6FF9">
        <w:rPr>
          <w:rFonts w:eastAsia="PMingLiU"/>
          <w:sz w:val="20"/>
          <w:szCs w:val="20"/>
        </w:rPr>
        <w:t xml:space="preserve">          </w:t>
      </w:r>
      <w:r w:rsidR="003F0733">
        <w:rPr>
          <w:rFonts w:eastAsia="PMingLiU"/>
          <w:sz w:val="20"/>
          <w:szCs w:val="20"/>
        </w:rPr>
        <w:t xml:space="preserve"> </w:t>
      </w:r>
      <w:r w:rsidR="008B6FF9">
        <w:rPr>
          <w:rFonts w:eastAsia="PMingLiU"/>
          <w:sz w:val="20"/>
          <w:szCs w:val="20"/>
        </w:rPr>
        <w:t xml:space="preserve"> </w:t>
      </w:r>
      <w:r w:rsidR="00EC02EB">
        <w:rPr>
          <w:rFonts w:eastAsia="PMingLiU"/>
          <w:sz w:val="20"/>
          <w:szCs w:val="20"/>
        </w:rPr>
        <w:t xml:space="preserve"> </w:t>
      </w:r>
      <w:r w:rsidR="008B6FF9">
        <w:rPr>
          <w:rFonts w:eastAsia="PMingLiU"/>
          <w:sz w:val="20"/>
          <w:szCs w:val="20"/>
        </w:rPr>
        <w:t xml:space="preserve"> </w:t>
      </w:r>
      <w:r w:rsidR="00474344">
        <w:rPr>
          <w:rFonts w:eastAsia="PMingLiU"/>
          <w:sz w:val="20"/>
          <w:szCs w:val="20"/>
        </w:rPr>
        <w:t>O</w:t>
      </w:r>
      <w:r w:rsidR="008B6FF9">
        <w:rPr>
          <w:rFonts w:ascii="Segoe UI" w:eastAsia="PMingLiU" w:hAnsi="Segoe UI" w:cs="Segoe UI"/>
          <w:i/>
          <w:sz w:val="16"/>
          <w:szCs w:val="16"/>
        </w:rPr>
        <w:t>ld Hundredth</w:t>
      </w:r>
    </w:p>
    <w:p w:rsidR="00A1587B" w:rsidRPr="00085ACF" w:rsidRDefault="002606AC" w:rsidP="002606AC">
      <w:pPr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*Prayer of Dedication</w:t>
      </w:r>
      <w:r w:rsidRPr="00085ACF">
        <w:rPr>
          <w:rFonts w:ascii="Segoe UI" w:hAnsi="Segoe UI" w:cs="Segoe UI"/>
          <w:b/>
          <w:bCs/>
          <w:sz w:val="19"/>
          <w:szCs w:val="19"/>
        </w:rPr>
        <w:tab/>
      </w:r>
    </w:p>
    <w:p w:rsidR="00621C88" w:rsidRDefault="00621C88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0551E" w:rsidRDefault="002606AC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Scripture Reading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506200" w:rsidRPr="008B7856" w:rsidRDefault="0076132F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sz w:val="19"/>
          <w:szCs w:val="19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New </w:t>
      </w:r>
      <w:r w:rsidR="00361B2B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Testament Lesson </w:t>
      </w:r>
      <w:r w:rsidR="00361B2B" w:rsidRPr="00296CAB">
        <w:rPr>
          <w:rFonts w:ascii="Segoe UI" w:eastAsia="PMingLiU" w:hAnsi="Segoe UI" w:cs="Segoe UI"/>
          <w:sz w:val="18"/>
          <w:szCs w:val="18"/>
        </w:rPr>
        <w:t xml:space="preserve">(pew Bible </w:t>
      </w:r>
      <w:r w:rsidR="00EC02EB" w:rsidRPr="00EC02EB">
        <w:rPr>
          <w:rFonts w:ascii="Segoe UI" w:eastAsia="PMingLiU" w:hAnsi="Segoe UI" w:cs="Segoe UI"/>
          <w:sz w:val="18"/>
          <w:szCs w:val="18"/>
        </w:rPr>
        <w:t>932</w:t>
      </w:r>
      <w:r w:rsidR="00133031">
        <w:rPr>
          <w:rFonts w:ascii="Segoe UI" w:eastAsia="PMingLiU" w:hAnsi="Segoe UI" w:cs="Segoe UI"/>
          <w:sz w:val="18"/>
          <w:szCs w:val="18"/>
        </w:rPr>
        <w:t>)</w:t>
      </w:r>
      <w:r w:rsidR="00B35050">
        <w:rPr>
          <w:rFonts w:ascii="Segoe UI" w:eastAsia="PMingLiU" w:hAnsi="Segoe UI" w:cs="Segoe UI"/>
          <w:sz w:val="18"/>
          <w:szCs w:val="18"/>
        </w:rPr>
        <w:t xml:space="preserve">                  </w:t>
      </w:r>
      <w:r w:rsidR="00810F04">
        <w:rPr>
          <w:rFonts w:ascii="Segoe UI" w:eastAsia="PMingLiU" w:hAnsi="Segoe UI" w:cs="Segoe UI"/>
          <w:sz w:val="18"/>
          <w:szCs w:val="18"/>
        </w:rPr>
        <w:t xml:space="preserve">         </w:t>
      </w:r>
      <w:r w:rsidR="00EC02EB">
        <w:rPr>
          <w:rFonts w:ascii="Segoe UI" w:eastAsia="PMingLiU" w:hAnsi="Segoe UI" w:cs="Segoe UI"/>
          <w:sz w:val="18"/>
          <w:szCs w:val="18"/>
        </w:rPr>
        <w:tab/>
      </w:r>
      <w:r w:rsidR="00810F04">
        <w:rPr>
          <w:rFonts w:ascii="Segoe UI" w:eastAsia="PMingLiU" w:hAnsi="Segoe UI" w:cs="Segoe UI"/>
          <w:sz w:val="18"/>
          <w:szCs w:val="18"/>
        </w:rPr>
        <w:t xml:space="preserve">  </w:t>
      </w:r>
      <w:r w:rsidR="00EF4189">
        <w:rPr>
          <w:rFonts w:ascii="Segoe UI" w:eastAsia="PMingLiU" w:hAnsi="Segoe UI" w:cs="Segoe UI"/>
          <w:sz w:val="18"/>
          <w:szCs w:val="18"/>
        </w:rPr>
        <w:t xml:space="preserve">  </w:t>
      </w:r>
      <w:r w:rsidR="00B5622E">
        <w:rPr>
          <w:rFonts w:ascii="Calibri" w:hAnsi="Calibri" w:cs="Calibri"/>
          <w:color w:val="000000"/>
          <w:shd w:val="clear" w:color="auto" w:fill="FFFFFF"/>
        </w:rPr>
        <w:t> </w:t>
      </w:r>
      <w:r w:rsidR="008B7856" w:rsidRPr="008B7856">
        <w:rPr>
          <w:rFonts w:ascii="Segoe UI" w:hAnsi="Segoe UI" w:cs="Segoe UI"/>
          <w:b/>
          <w:color w:val="000000"/>
          <w:sz w:val="19"/>
          <w:szCs w:val="19"/>
          <w:shd w:val="clear" w:color="auto" w:fill="FFFFFF"/>
        </w:rPr>
        <w:t>Luke 1:46-55</w:t>
      </w:r>
    </w:p>
    <w:p w:rsidR="00361B2B" w:rsidRDefault="00361B2B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</w:p>
    <w:p w:rsidR="008B7856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Calibri" w:hAnsi="Calibri" w:cs="Calibri"/>
          <w:color w:val="000000"/>
          <w:shd w:val="clear" w:color="auto" w:fill="FFFFFF"/>
        </w:rPr>
      </w:pPr>
      <w:r w:rsidRPr="00296CAB">
        <w:rPr>
          <w:rFonts w:ascii="Segoe UI" w:eastAsia="PMingLiU" w:hAnsi="Segoe UI" w:cs="Segoe UI"/>
          <w:b/>
          <w:bCs/>
          <w:sz w:val="19"/>
          <w:szCs w:val="19"/>
        </w:rPr>
        <w:t>*Hymn of Preparation</w:t>
      </w:r>
      <w:r w:rsidR="00B5622E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B5622E" w:rsidRPr="00B5622E">
        <w:rPr>
          <w:rFonts w:ascii="Segoe UI" w:eastAsia="PMingLiU" w:hAnsi="Segoe UI" w:cs="Segoe UI"/>
          <w:b/>
          <w:bCs/>
          <w:sz w:val="16"/>
          <w:szCs w:val="16"/>
        </w:rPr>
        <w:t>#3</w:t>
      </w:r>
      <w:r w:rsidR="00EE7B39">
        <w:rPr>
          <w:rFonts w:ascii="Segoe UI" w:eastAsia="PMingLiU" w:hAnsi="Segoe UI" w:cs="Segoe UI"/>
          <w:b/>
          <w:bCs/>
          <w:sz w:val="16"/>
          <w:szCs w:val="16"/>
        </w:rPr>
        <w:t>98</w:t>
      </w:r>
      <w:r w:rsidR="00B5622E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B5622E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EE7B39">
        <w:rPr>
          <w:rFonts w:ascii="Calibri" w:hAnsi="Calibri" w:cs="Calibri"/>
          <w:b/>
          <w:color w:val="000000"/>
          <w:shd w:val="clear" w:color="auto" w:fill="FFFFFF"/>
        </w:rPr>
        <w:t>Down in My Heart</w:t>
      </w:r>
    </w:p>
    <w:p w:rsidR="001D261D" w:rsidRDefault="00942A34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 </w:t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61B2B" w:rsidRPr="008F71FE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</w:p>
    <w:p w:rsidR="006A062C" w:rsidRPr="0070551E" w:rsidRDefault="00643EB3" w:rsidP="006A062C">
      <w:pPr>
        <w:rPr>
          <w:rFonts w:eastAsia="PMingLiU"/>
          <w:b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 xml:space="preserve"> </w:t>
      </w:r>
      <w:r w:rsidR="006A062C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Sermon  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EC6E98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8B7856" w:rsidRPr="008B7856">
        <w:rPr>
          <w:rFonts w:ascii="Calibri" w:hAnsi="Calibri" w:cs="Calibri"/>
          <w:b/>
          <w:color w:val="000000"/>
          <w:shd w:val="clear" w:color="auto" w:fill="FFFFFF"/>
        </w:rPr>
        <w:t>The Joy of Advent</w:t>
      </w:r>
      <w:r w:rsidR="006A062C" w:rsidRPr="008B7856">
        <w:rPr>
          <w:rFonts w:eastAsia="PMingLiU"/>
          <w:b/>
          <w:sz w:val="20"/>
          <w:szCs w:val="20"/>
        </w:rPr>
        <w:tab/>
      </w:r>
      <w:r w:rsidR="006A062C" w:rsidRPr="0070551E">
        <w:rPr>
          <w:rFonts w:eastAsia="PMingLiU"/>
          <w:b/>
          <w:sz w:val="20"/>
          <w:szCs w:val="20"/>
        </w:rPr>
        <w:t xml:space="preserve">   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8744EB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Hymn</w:t>
      </w:r>
      <w:r w:rsidR="000206DA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of Invitation</w:t>
      </w:r>
      <w:r w:rsidR="00F21C5A" w:rsidRPr="00085ACF">
        <w:rPr>
          <w:rFonts w:ascii="Segoe UI" w:eastAsia="PMingLiU" w:hAnsi="Segoe UI" w:cs="Segoe UI"/>
          <w:b/>
          <w:bCs/>
          <w:sz w:val="20"/>
          <w:szCs w:val="20"/>
        </w:rPr>
        <w:t xml:space="preserve">  </w:t>
      </w:r>
    </w:p>
    <w:p w:rsidR="005E1D1E" w:rsidRPr="00B24AE3" w:rsidRDefault="008744EB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sz w:val="20"/>
          <w:szCs w:val="20"/>
        </w:rPr>
      </w:pPr>
      <w:r w:rsidRPr="00B24AE3">
        <w:rPr>
          <w:rFonts w:ascii="Segoe UI" w:eastAsia="PMingLiU" w:hAnsi="Segoe UI" w:cs="Segoe UI"/>
          <w:bCs/>
          <w:sz w:val="20"/>
          <w:szCs w:val="20"/>
        </w:rPr>
        <w:t xml:space="preserve">                              </w:t>
      </w:r>
      <w:r w:rsidRPr="00B24AE3">
        <w:rPr>
          <w:rFonts w:ascii="Segoe UI" w:eastAsia="PMingLiU" w:hAnsi="Segoe UI" w:cs="Segoe UI"/>
          <w:bCs/>
          <w:sz w:val="18"/>
          <w:szCs w:val="18"/>
        </w:rPr>
        <w:t>#</w:t>
      </w:r>
      <w:r w:rsidR="00EC02EB" w:rsidRPr="00B24AE3">
        <w:rPr>
          <w:rFonts w:ascii="Segoe UI" w:eastAsia="PMingLiU" w:hAnsi="Segoe UI" w:cs="Segoe UI"/>
          <w:bCs/>
          <w:sz w:val="18"/>
          <w:szCs w:val="18"/>
        </w:rPr>
        <w:t>16</w:t>
      </w:r>
      <w:r w:rsidRPr="00B24AE3">
        <w:rPr>
          <w:rFonts w:ascii="Segoe UI" w:eastAsia="PMingLiU" w:hAnsi="Segoe UI" w:cs="Segoe UI"/>
          <w:bCs/>
          <w:sz w:val="18"/>
          <w:szCs w:val="18"/>
        </w:rPr>
        <w:t>1</w:t>
      </w:r>
      <w:r w:rsidRPr="00B24AE3">
        <w:rPr>
          <w:rFonts w:ascii="Segoe UI" w:eastAsia="PMingLiU" w:hAnsi="Segoe UI" w:cs="Segoe UI"/>
          <w:bCs/>
          <w:sz w:val="20"/>
          <w:szCs w:val="20"/>
        </w:rPr>
        <w:tab/>
      </w:r>
      <w:r w:rsidR="00EC02EB" w:rsidRPr="00B24AE3">
        <w:rPr>
          <w:rFonts w:ascii="Segoe UI" w:eastAsia="PMingLiU" w:hAnsi="Segoe UI" w:cs="Segoe UI"/>
          <w:bCs/>
          <w:sz w:val="18"/>
          <w:szCs w:val="18"/>
        </w:rPr>
        <w:t>Tell Me the Story of Jesus</w:t>
      </w:r>
      <w:r w:rsidR="00F21C5A" w:rsidRPr="00B24AE3">
        <w:rPr>
          <w:rFonts w:ascii="Segoe UI" w:eastAsia="PMingLiU" w:hAnsi="Segoe UI" w:cs="Segoe UI"/>
          <w:bCs/>
          <w:sz w:val="20"/>
          <w:szCs w:val="20"/>
        </w:rPr>
        <w:t xml:space="preserve"> </w:t>
      </w:r>
    </w:p>
    <w:p w:rsidR="0048386D" w:rsidRPr="00B24AE3" w:rsidRDefault="0048386D" w:rsidP="0048386D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sz w:val="20"/>
          <w:szCs w:val="20"/>
        </w:rPr>
      </w:pPr>
      <w:r w:rsidRPr="00B24AE3">
        <w:rPr>
          <w:rFonts w:ascii="Segoe UI" w:eastAsia="PMingLiU" w:hAnsi="Segoe UI" w:cs="Segoe UI"/>
          <w:bCs/>
          <w:sz w:val="20"/>
          <w:szCs w:val="20"/>
        </w:rPr>
        <w:t xml:space="preserve">                              </w:t>
      </w:r>
      <w:r w:rsidRPr="00B24AE3">
        <w:rPr>
          <w:rFonts w:ascii="Segoe UI" w:eastAsia="PMingLiU" w:hAnsi="Segoe UI" w:cs="Segoe UI"/>
          <w:bCs/>
          <w:sz w:val="18"/>
          <w:szCs w:val="18"/>
        </w:rPr>
        <w:t>#</w:t>
      </w:r>
      <w:r w:rsidR="00EC02EB" w:rsidRPr="00B24AE3">
        <w:rPr>
          <w:rFonts w:ascii="Segoe UI" w:eastAsia="PMingLiU" w:hAnsi="Segoe UI" w:cs="Segoe UI"/>
          <w:bCs/>
          <w:sz w:val="18"/>
          <w:szCs w:val="18"/>
        </w:rPr>
        <w:t>115</w:t>
      </w:r>
      <w:r w:rsidRPr="00B24AE3">
        <w:rPr>
          <w:rFonts w:ascii="Segoe UI" w:eastAsia="PMingLiU" w:hAnsi="Segoe UI" w:cs="Segoe UI"/>
          <w:bCs/>
          <w:sz w:val="20"/>
          <w:szCs w:val="20"/>
        </w:rPr>
        <w:tab/>
      </w:r>
      <w:r w:rsidR="00EC02EB" w:rsidRPr="00B24AE3">
        <w:rPr>
          <w:rFonts w:ascii="Segoe UI" w:eastAsia="PMingLiU" w:hAnsi="Segoe UI" w:cs="Segoe UI"/>
          <w:bCs/>
          <w:sz w:val="18"/>
          <w:szCs w:val="18"/>
        </w:rPr>
        <w:t>In the Bleak Midwinter</w:t>
      </w:r>
      <w:r w:rsidR="0010577D" w:rsidRPr="00B24AE3">
        <w:rPr>
          <w:rFonts w:ascii="Segoe UI" w:eastAsia="PMingLiU" w:hAnsi="Segoe UI" w:cs="Segoe UI"/>
          <w:bCs/>
          <w:sz w:val="18"/>
          <w:szCs w:val="18"/>
        </w:rPr>
        <w:t xml:space="preserve">   </w:t>
      </w:r>
    </w:p>
    <w:p w:rsidR="0048386D" w:rsidRPr="00B24AE3" w:rsidRDefault="0048386D" w:rsidP="0048386D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sz w:val="18"/>
          <w:szCs w:val="18"/>
        </w:rPr>
      </w:pPr>
      <w:r w:rsidRPr="00B24AE3">
        <w:rPr>
          <w:rFonts w:ascii="Segoe UI" w:eastAsia="PMingLiU" w:hAnsi="Segoe UI" w:cs="Segoe UI"/>
          <w:bCs/>
          <w:sz w:val="18"/>
          <w:szCs w:val="18"/>
        </w:rPr>
        <w:t xml:space="preserve">                               </w:t>
      </w:r>
      <w:r w:rsidR="0010577D" w:rsidRPr="00B24AE3">
        <w:rPr>
          <w:rFonts w:ascii="Segoe UI" w:eastAsia="PMingLiU" w:hAnsi="Segoe UI" w:cs="Segoe UI"/>
          <w:bCs/>
          <w:sz w:val="18"/>
          <w:szCs w:val="18"/>
        </w:rPr>
        <w:t xml:space="preserve">  #</w:t>
      </w:r>
      <w:r w:rsidR="00EC02EB" w:rsidRPr="00B24AE3">
        <w:rPr>
          <w:rFonts w:ascii="Segoe UI" w:eastAsia="PMingLiU" w:hAnsi="Segoe UI" w:cs="Segoe UI"/>
          <w:bCs/>
          <w:sz w:val="18"/>
          <w:szCs w:val="18"/>
        </w:rPr>
        <w:t>1</w:t>
      </w:r>
      <w:r w:rsidR="00A153D0" w:rsidRPr="00B24AE3">
        <w:rPr>
          <w:rFonts w:ascii="Segoe UI" w:eastAsia="PMingLiU" w:hAnsi="Segoe UI" w:cs="Segoe UI"/>
          <w:bCs/>
          <w:sz w:val="18"/>
          <w:szCs w:val="18"/>
        </w:rPr>
        <w:t>34</w:t>
      </w:r>
      <w:r w:rsidRPr="00B24AE3">
        <w:rPr>
          <w:rFonts w:ascii="Segoe UI" w:eastAsia="PMingLiU" w:hAnsi="Segoe UI" w:cs="Segoe UI"/>
          <w:bCs/>
          <w:sz w:val="18"/>
          <w:szCs w:val="18"/>
        </w:rPr>
        <w:t xml:space="preserve">              </w:t>
      </w:r>
      <w:r w:rsidR="00556DA7" w:rsidRPr="00B24AE3">
        <w:rPr>
          <w:rFonts w:ascii="Segoe UI" w:eastAsia="PMingLiU" w:hAnsi="Segoe UI" w:cs="Segoe UI"/>
          <w:bCs/>
          <w:sz w:val="18"/>
          <w:szCs w:val="18"/>
        </w:rPr>
        <w:t xml:space="preserve">   </w:t>
      </w:r>
      <w:r w:rsidR="00A153D0" w:rsidRPr="00B24AE3">
        <w:rPr>
          <w:rFonts w:ascii="Segoe UI" w:eastAsia="PMingLiU" w:hAnsi="Segoe UI" w:cs="Segoe UI"/>
          <w:bCs/>
          <w:sz w:val="18"/>
          <w:szCs w:val="18"/>
        </w:rPr>
        <w:t>There’s a Song in the Air</w:t>
      </w:r>
      <w:r w:rsidRPr="00B24AE3">
        <w:rPr>
          <w:rFonts w:ascii="Segoe UI" w:eastAsia="PMingLiU" w:hAnsi="Segoe UI" w:cs="Segoe UI"/>
          <w:bCs/>
          <w:sz w:val="18"/>
          <w:szCs w:val="18"/>
        </w:rPr>
        <w:t xml:space="preserve">   </w:t>
      </w:r>
    </w:p>
    <w:p w:rsidR="004F65A2" w:rsidRPr="00B24AE3" w:rsidRDefault="0048386D" w:rsidP="0048386D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sz w:val="18"/>
          <w:szCs w:val="18"/>
        </w:rPr>
      </w:pPr>
      <w:r w:rsidRPr="00B24AE3">
        <w:rPr>
          <w:rFonts w:ascii="Segoe UI" w:eastAsia="PMingLiU" w:hAnsi="Segoe UI" w:cs="Segoe UI"/>
          <w:bCs/>
          <w:sz w:val="18"/>
          <w:szCs w:val="18"/>
        </w:rPr>
        <w:t xml:space="preserve">   </w:t>
      </w:r>
    </w:p>
    <w:p w:rsidR="004F65A2" w:rsidRPr="00B66DA8" w:rsidRDefault="004F65A2" w:rsidP="004F65A2">
      <w:pPr>
        <w:tabs>
          <w:tab w:val="left" w:pos="-1440"/>
        </w:tabs>
        <w:ind w:left="2880" w:hanging="2880"/>
        <w:rPr>
          <w:rFonts w:eastAsia="PMingLiU"/>
          <w:b/>
          <w:bCs/>
          <w:sz w:val="4"/>
          <w:szCs w:val="4"/>
        </w:rPr>
      </w:pPr>
    </w:p>
    <w:p w:rsidR="002D0B8C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*Closing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Hymn</w:t>
      </w:r>
      <w:r w:rsidR="008B6FF9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2B5099">
        <w:rPr>
          <w:rFonts w:ascii="Segoe UI" w:eastAsia="PMingLiU" w:hAnsi="Segoe UI" w:cs="Segoe UI"/>
          <w:b/>
          <w:bCs/>
          <w:sz w:val="19"/>
          <w:szCs w:val="19"/>
        </w:rPr>
        <w:t>#</w:t>
      </w:r>
      <w:r w:rsidR="00EC02EB">
        <w:rPr>
          <w:rFonts w:ascii="Segoe UI" w:eastAsia="PMingLiU" w:hAnsi="Segoe UI" w:cs="Segoe UI"/>
          <w:b/>
          <w:bCs/>
          <w:sz w:val="19"/>
          <w:szCs w:val="19"/>
        </w:rPr>
        <w:t>22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F0733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A153D0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F0733">
        <w:rPr>
          <w:rFonts w:ascii="Segoe UI" w:eastAsia="PMingLiU" w:hAnsi="Segoe UI" w:cs="Segoe UI"/>
          <w:b/>
          <w:bCs/>
          <w:sz w:val="19"/>
          <w:szCs w:val="19"/>
        </w:rPr>
        <w:t xml:space="preserve">    </w:t>
      </w:r>
      <w:r w:rsidR="00EC02EB">
        <w:rPr>
          <w:rFonts w:ascii="Segoe UI" w:eastAsia="PMingLiU" w:hAnsi="Segoe UI" w:cs="Segoe UI"/>
          <w:bCs/>
          <w:sz w:val="19"/>
          <w:szCs w:val="19"/>
        </w:rPr>
        <w:t>Joyful, Joyful We adore Thee</w:t>
      </w:r>
      <w:r w:rsidR="007020CC">
        <w:rPr>
          <w:rFonts w:ascii="Segoe UI" w:eastAsia="PMingLiU" w:hAnsi="Segoe UI" w:cs="Segoe UI"/>
          <w:bCs/>
          <w:sz w:val="19"/>
          <w:szCs w:val="19"/>
        </w:rPr>
        <w:t xml:space="preserve">            </w:t>
      </w:r>
      <w:r w:rsidR="008E3242">
        <w:rPr>
          <w:rFonts w:ascii="Segoe UI" w:eastAsia="PMingLiU" w:hAnsi="Segoe UI" w:cs="Segoe UI"/>
          <w:bCs/>
          <w:sz w:val="19"/>
          <w:szCs w:val="19"/>
        </w:rPr>
        <w:t xml:space="preserve">      </w:t>
      </w:r>
      <w:r w:rsidR="003F0733">
        <w:rPr>
          <w:rFonts w:ascii="Segoe UI" w:eastAsia="PMingLiU" w:hAnsi="Segoe UI" w:cs="Segoe UI"/>
          <w:bCs/>
          <w:sz w:val="19"/>
          <w:szCs w:val="19"/>
        </w:rPr>
        <w:t xml:space="preserve">  </w:t>
      </w:r>
      <w:r w:rsidR="007020CC"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A153D0">
        <w:rPr>
          <w:rFonts w:ascii="Segoe UI" w:eastAsia="PMingLiU" w:hAnsi="Segoe UI" w:cs="Segoe UI"/>
          <w:bCs/>
          <w:i/>
          <w:sz w:val="16"/>
          <w:szCs w:val="16"/>
        </w:rPr>
        <w:t>Hymn of Joy</w:t>
      </w:r>
      <w:r w:rsidR="003430E8">
        <w:rPr>
          <w:rFonts w:ascii="Segoe UI" w:eastAsia="PMingLiU" w:hAnsi="Segoe UI" w:cs="Segoe UI"/>
          <w:bCs/>
          <w:sz w:val="19"/>
          <w:szCs w:val="19"/>
        </w:rPr>
        <w:t xml:space="preserve">                     </w:t>
      </w:r>
    </w:p>
    <w:p w:rsidR="00512483" w:rsidRPr="00B66DA8" w:rsidRDefault="00E01139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4"/>
          <w:szCs w:val="4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Cs/>
          <w:sz w:val="19"/>
          <w:szCs w:val="19"/>
        </w:rPr>
        <w:t xml:space="preserve">    </w:t>
      </w:r>
      <w:r w:rsidR="00942A34">
        <w:rPr>
          <w:rFonts w:ascii="Segoe UI" w:eastAsia="PMingLiU" w:hAnsi="Segoe UI" w:cs="Segoe UI"/>
          <w:bCs/>
          <w:sz w:val="19"/>
          <w:szCs w:val="19"/>
        </w:rPr>
        <w:t xml:space="preserve"> </w:t>
      </w:r>
      <w:r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3B7656">
        <w:rPr>
          <w:rFonts w:eastAsia="PMingLiU"/>
          <w:bCs/>
          <w:sz w:val="20"/>
          <w:szCs w:val="20"/>
        </w:rPr>
        <w:tab/>
      </w:r>
      <w:r w:rsidR="005050F5" w:rsidRPr="00BD4BE7">
        <w:rPr>
          <w:rFonts w:eastAsia="PMingLiU"/>
          <w:bCs/>
          <w:sz w:val="20"/>
          <w:szCs w:val="20"/>
        </w:rPr>
        <w:t xml:space="preserve">    </w:t>
      </w:r>
      <w:r w:rsidR="005F13B8" w:rsidRPr="00BD4BE7">
        <w:rPr>
          <w:rFonts w:eastAsia="PMingLiU"/>
          <w:bCs/>
          <w:sz w:val="20"/>
          <w:szCs w:val="20"/>
        </w:rPr>
        <w:tab/>
      </w:r>
      <w:r w:rsidR="005F13B8" w:rsidRPr="00BD4BE7">
        <w:rPr>
          <w:rFonts w:eastAsia="PMingLiU"/>
          <w:bCs/>
          <w:sz w:val="20"/>
          <w:szCs w:val="20"/>
        </w:rPr>
        <w:tab/>
      </w: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1D56CA">
        <w:rPr>
          <w:rFonts w:ascii="Segoe UI" w:eastAsia="PMingLiU" w:hAnsi="Segoe UI" w:cs="Segoe UI"/>
          <w:b/>
          <w:bCs/>
          <w:sz w:val="19"/>
          <w:szCs w:val="19"/>
        </w:rPr>
        <w:t>*</w:t>
      </w:r>
      <w:r w:rsidR="002C4F5F" w:rsidRPr="001D56CA">
        <w:rPr>
          <w:rFonts w:ascii="Segoe UI" w:eastAsia="PMingLiU" w:hAnsi="Segoe UI" w:cs="Segoe UI"/>
          <w:b/>
          <w:bCs/>
          <w:sz w:val="19"/>
          <w:szCs w:val="19"/>
        </w:rPr>
        <w:t>Choral Response</w:t>
      </w:r>
      <w:r w:rsidR="005050F5">
        <w:rPr>
          <w:rFonts w:eastAsia="PMingLiU"/>
          <w:b/>
          <w:bCs/>
          <w:sz w:val="20"/>
          <w:szCs w:val="20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        </w:t>
      </w:r>
      <w:r w:rsidR="00A72589">
        <w:rPr>
          <w:rFonts w:eastAsia="PMingLiU"/>
          <w:b/>
          <w:bCs/>
          <w:sz w:val="20"/>
          <w:szCs w:val="20"/>
        </w:rPr>
        <w:t xml:space="preserve">   </w:t>
      </w:r>
      <w:r w:rsidR="00A153D0">
        <w:rPr>
          <w:rFonts w:eastAsia="PMingLiU"/>
          <w:b/>
          <w:bCs/>
          <w:sz w:val="20"/>
          <w:szCs w:val="20"/>
        </w:rPr>
        <w:t xml:space="preserve">           </w:t>
      </w:r>
      <w:r w:rsidR="00A72589">
        <w:rPr>
          <w:rFonts w:eastAsia="PMingLiU"/>
          <w:b/>
          <w:bCs/>
          <w:sz w:val="20"/>
          <w:szCs w:val="20"/>
        </w:rPr>
        <w:t xml:space="preserve"> </w:t>
      </w:r>
      <w:r w:rsidR="00A153D0">
        <w:rPr>
          <w:rFonts w:ascii="Segoe UI" w:eastAsia="PMingLiU" w:hAnsi="Segoe UI" w:cs="Segoe UI"/>
          <w:bCs/>
          <w:sz w:val="18"/>
          <w:szCs w:val="18"/>
        </w:rPr>
        <w:t>Threefold Amen</w:t>
      </w:r>
      <w:r w:rsidR="00690766">
        <w:rPr>
          <w:rFonts w:eastAsia="PMingLiU"/>
          <w:bCs/>
          <w:sz w:val="20"/>
          <w:szCs w:val="20"/>
        </w:rPr>
        <w:t xml:space="preserve">            </w:t>
      </w:r>
      <w:r w:rsidR="003F0733">
        <w:rPr>
          <w:rFonts w:eastAsia="PMingLiU"/>
          <w:bCs/>
          <w:sz w:val="20"/>
          <w:szCs w:val="20"/>
        </w:rPr>
        <w:t xml:space="preserve">     </w:t>
      </w:r>
      <w:r w:rsidR="00690766">
        <w:rPr>
          <w:rFonts w:eastAsia="PMingLiU"/>
          <w:bCs/>
          <w:sz w:val="20"/>
          <w:szCs w:val="20"/>
        </w:rPr>
        <w:t xml:space="preserve">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1330DA" w:rsidRDefault="00B66DA8" w:rsidP="001330DA">
      <w:pPr>
        <w:tabs>
          <w:tab w:val="right" w:pos="14850"/>
        </w:tabs>
        <w:rPr>
          <w:sz w:val="20"/>
          <w:szCs w:val="20"/>
        </w:rPr>
      </w:pPr>
      <w:r w:rsidRPr="001D56CA">
        <w:rPr>
          <w:rFonts w:ascii="Segoe UI" w:hAnsi="Segoe UI" w:cs="Segoe UI"/>
          <w:sz w:val="19"/>
          <w:szCs w:val="19"/>
        </w:rPr>
        <w:t xml:space="preserve"> </w:t>
      </w:r>
      <w:r w:rsidR="001330DA" w:rsidRPr="001D56CA">
        <w:rPr>
          <w:rFonts w:ascii="Segoe UI" w:hAnsi="Segoe UI" w:cs="Segoe UI"/>
          <w:b/>
          <w:bCs/>
          <w:sz w:val="19"/>
          <w:szCs w:val="19"/>
        </w:rPr>
        <w:t>Postlude</w:t>
      </w:r>
      <w:r w:rsidR="001330DA" w:rsidRPr="001D56CA">
        <w:rPr>
          <w:sz w:val="19"/>
          <w:szCs w:val="19"/>
        </w:rPr>
        <w:t xml:space="preserve">  </w:t>
      </w:r>
      <w:r w:rsidR="007020CC" w:rsidRPr="001D56CA">
        <w:rPr>
          <w:sz w:val="19"/>
          <w:szCs w:val="19"/>
        </w:rPr>
        <w:t xml:space="preserve">                     </w:t>
      </w:r>
      <w:r w:rsidR="00516BF6" w:rsidRPr="001D56CA">
        <w:rPr>
          <w:sz w:val="19"/>
          <w:szCs w:val="19"/>
        </w:rPr>
        <w:t xml:space="preserve">                                                                  </w:t>
      </w:r>
      <w:r w:rsidR="001D56CA">
        <w:rPr>
          <w:sz w:val="19"/>
          <w:szCs w:val="19"/>
        </w:rPr>
        <w:t xml:space="preserve">     </w:t>
      </w:r>
      <w:r w:rsidR="007020CC" w:rsidRPr="001D56CA">
        <w:rPr>
          <w:sz w:val="19"/>
          <w:szCs w:val="19"/>
        </w:rPr>
        <w:t xml:space="preserve"> </w:t>
      </w:r>
      <w:r w:rsidR="003F0733" w:rsidRPr="001D56CA">
        <w:rPr>
          <w:sz w:val="19"/>
          <w:szCs w:val="19"/>
        </w:rPr>
        <w:t xml:space="preserve"> </w:t>
      </w:r>
      <w:r w:rsidR="007020CC" w:rsidRPr="001D56CA">
        <w:rPr>
          <w:sz w:val="19"/>
          <w:szCs w:val="19"/>
        </w:rPr>
        <w:t xml:space="preserve">  </w:t>
      </w:r>
      <w:r w:rsidR="00516BF6" w:rsidRPr="00516BF6">
        <w:rPr>
          <w:rFonts w:ascii="Segoe UI" w:hAnsi="Segoe UI" w:cs="Segoe UI"/>
          <w:i/>
          <w:sz w:val="16"/>
          <w:szCs w:val="16"/>
        </w:rPr>
        <w:t>B</w:t>
      </w:r>
      <w:r w:rsidR="007020CC" w:rsidRPr="00516BF6">
        <w:rPr>
          <w:rFonts w:ascii="Segoe UI" w:hAnsi="Segoe UI" w:cs="Segoe UI"/>
          <w:i/>
          <w:sz w:val="16"/>
          <w:szCs w:val="16"/>
        </w:rPr>
        <w:t>enjamin</w:t>
      </w:r>
      <w:r w:rsidR="00516BF6" w:rsidRPr="00516BF6">
        <w:rPr>
          <w:rFonts w:ascii="Segoe UI" w:hAnsi="Segoe UI" w:cs="Segoe UI"/>
          <w:i/>
          <w:sz w:val="16"/>
          <w:szCs w:val="16"/>
        </w:rPr>
        <w:t xml:space="preserve"> </w:t>
      </w:r>
      <w:proofErr w:type="spellStart"/>
      <w:r w:rsidR="007020CC" w:rsidRPr="00516BF6">
        <w:rPr>
          <w:rFonts w:ascii="Segoe UI" w:hAnsi="Segoe UI" w:cs="Segoe UI"/>
          <w:i/>
          <w:sz w:val="16"/>
          <w:szCs w:val="16"/>
        </w:rPr>
        <w:t>Nylander</w:t>
      </w:r>
      <w:proofErr w:type="spellEnd"/>
      <w:r w:rsidR="007020CC">
        <w:rPr>
          <w:sz w:val="20"/>
          <w:szCs w:val="20"/>
        </w:rPr>
        <w:tab/>
      </w:r>
    </w:p>
    <w:p w:rsidR="00516BF6" w:rsidRDefault="00516BF6" w:rsidP="001330DA">
      <w:pPr>
        <w:tabs>
          <w:tab w:val="right" w:pos="14850"/>
        </w:tabs>
        <w:rPr>
          <w:sz w:val="20"/>
          <w:szCs w:val="20"/>
        </w:rPr>
      </w:pPr>
    </w:p>
    <w:p w:rsidR="00F1702B" w:rsidRPr="00085ACF" w:rsidRDefault="001330DA" w:rsidP="00F1702B">
      <w:pPr>
        <w:tabs>
          <w:tab w:val="left" w:pos="-144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 xml:space="preserve">  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31744B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 after the Postlude is finished.</w:t>
      </w:r>
      <w:r w:rsidR="00B71A30" w:rsidRPr="00085ACF">
        <w:rPr>
          <w:rFonts w:ascii="Segoe UI" w:hAnsi="Segoe UI" w:cs="Segoe UI"/>
          <w:b/>
          <w:bCs/>
          <w:sz w:val="16"/>
          <w:szCs w:val="16"/>
        </w:rPr>
        <w:t>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516BF6" w:rsidP="00510F3D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                           </w:t>
      </w:r>
      <w:r w:rsidR="00690766">
        <w:rPr>
          <w:rFonts w:ascii="Segoe UI" w:hAnsi="Segoe UI" w:cs="Segoe UI"/>
          <w:bCs/>
          <w:sz w:val="19"/>
          <w:szCs w:val="19"/>
        </w:rPr>
        <w:t xml:space="preserve"> 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016F96" w:rsidRPr="00016F96">
        <w:rPr>
          <w:rFonts w:ascii="Segoe UI" w:hAnsi="Segoe UI" w:cs="Segoe UI"/>
          <w:bCs/>
          <w:sz w:val="19"/>
          <w:szCs w:val="19"/>
        </w:rPr>
        <w:t>Barrington Lee</w:t>
      </w:r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   Benjamin </w:t>
      </w:r>
      <w:proofErr w:type="spellStart"/>
      <w:r w:rsidR="001A0F60">
        <w:rPr>
          <w:rFonts w:ascii="Segoe UI" w:hAnsi="Segoe UI" w:cs="Segoe UI"/>
          <w:sz w:val="19"/>
          <w:szCs w:val="19"/>
        </w:rPr>
        <w:t>Nylander</w:t>
      </w:r>
      <w:proofErr w:type="spellEnd"/>
      <w:r w:rsidR="006D3FC7">
        <w:rPr>
          <w:rFonts w:ascii="Segoe UI" w:hAnsi="Segoe UI" w:cs="Segoe UI"/>
          <w:sz w:val="19"/>
          <w:szCs w:val="19"/>
        </w:rPr>
        <w:t>,</w:t>
      </w:r>
      <w:r w:rsidRPr="00085ACF">
        <w:rPr>
          <w:rFonts w:ascii="Segoe UI" w:hAnsi="Segoe UI" w:cs="Segoe UI"/>
          <w:sz w:val="19"/>
          <w:szCs w:val="19"/>
        </w:rPr>
        <w:t xml:space="preserve"> 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8A5BB8" w:rsidRPr="00870496" w:rsidRDefault="00FD3BDF" w:rsidP="00FD3BDF">
      <w:pPr>
        <w:tabs>
          <w:tab w:val="left" w:pos="-1440"/>
        </w:tabs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sz w:val="20"/>
          <w:szCs w:val="20"/>
        </w:rPr>
        <w:tab/>
        <w:t xml:space="preserve">      </w:t>
      </w:r>
      <w:r w:rsidR="00C62662">
        <w:rPr>
          <w:sz w:val="20"/>
          <w:szCs w:val="20"/>
        </w:rPr>
        <w:t xml:space="preserve"> </w:t>
      </w:r>
      <w:r w:rsidR="007C0CCA" w:rsidRPr="00870496">
        <w:rPr>
          <w:rFonts w:ascii="Segoe UI" w:eastAsia="PMingLiU" w:hAnsi="Segoe UI" w:cs="Segoe UI"/>
          <w:b/>
          <w:bCs/>
          <w:sz w:val="19"/>
          <w:szCs w:val="19"/>
        </w:rPr>
        <w:t>Thank you to the Tech Ministry for their work.</w:t>
      </w:r>
    </w:p>
    <w:p w:rsidR="00395808" w:rsidRPr="00085ACF" w:rsidRDefault="00EF4189" w:rsidP="00EF4189">
      <w:pPr>
        <w:ind w:left="-90" w:firstLine="9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</w:t>
      </w:r>
      <w:r w:rsidR="003C6818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>The greeter</w:t>
      </w:r>
      <w:r w:rsidR="00FD2C42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 xml:space="preserve"> this morning </w:t>
      </w:r>
      <w:r w:rsidR="00FD2C42">
        <w:rPr>
          <w:rFonts w:ascii="Segoe UI" w:eastAsia="PMingLiU" w:hAnsi="Segoe UI" w:cs="Segoe UI"/>
          <w:b/>
          <w:bCs/>
          <w:sz w:val="19"/>
          <w:szCs w:val="19"/>
        </w:rPr>
        <w:t>are members of The Standing Committee.</w:t>
      </w:r>
    </w:p>
    <w:p w:rsidR="00E67B40" w:rsidRDefault="00E67B40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820272" w:rsidRDefault="0082027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556DA7" w:rsidRDefault="00556DA7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05D46" w:rsidRPr="0074514F" w:rsidRDefault="00E05D46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lastRenderedPageBreak/>
        <w:t>Behind all words and gestures, behind all thoughts and feelings, there is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an inner center of prayer where we can meet and help one another in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the presence of God.  Let us remember in prayer –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6"/>
          <w:szCs w:val="16"/>
        </w:rPr>
      </w:pP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Ella Brandon*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74514F">
        <w:rPr>
          <w:rFonts w:ascii="Segoe UI" w:hAnsi="Segoe UI" w:cs="Segoe UI"/>
          <w:sz w:val="16"/>
          <w:szCs w:val="16"/>
        </w:rPr>
        <w:t>Eady</w:t>
      </w:r>
      <w:proofErr w:type="spellEnd"/>
      <w:r w:rsidRPr="0074514F">
        <w:rPr>
          <w:rFonts w:ascii="Segoe UI" w:hAnsi="Segoe UI" w:cs="Segoe UI"/>
          <w:sz w:val="16"/>
          <w:szCs w:val="16"/>
        </w:rPr>
        <w:t>, uncle of Sylvia White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Mary and Floyd Mitchell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Wilbert Mills*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Tara Charles &amp; Family</w:t>
      </w:r>
      <w:r w:rsidRPr="0074514F">
        <w:rPr>
          <w:rFonts w:ascii="Segoe UI" w:hAnsi="Segoe UI" w:cs="Segoe UI"/>
          <w:sz w:val="16"/>
          <w:szCs w:val="16"/>
        </w:rPr>
        <w:tab/>
        <w:t>Anthony Davis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Janet Baugh, a friend of the Matthew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Joycelyn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74514F">
        <w:rPr>
          <w:rFonts w:ascii="Segoe UI" w:hAnsi="Segoe UI" w:cs="Segoe UI"/>
          <w:sz w:val="16"/>
          <w:szCs w:val="16"/>
        </w:rPr>
        <w:t>McCalla</w:t>
      </w:r>
      <w:proofErr w:type="spellEnd"/>
      <w:r w:rsidRPr="0074514F">
        <w:rPr>
          <w:rFonts w:ascii="Segoe UI" w:hAnsi="Segoe UI" w:cs="Segoe UI"/>
          <w:sz w:val="16"/>
          <w:szCs w:val="16"/>
        </w:rPr>
        <w:t>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Thelma Borden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Patsy </w:t>
      </w:r>
      <w:proofErr w:type="gramStart"/>
      <w:r w:rsidRPr="0074514F">
        <w:rPr>
          <w:rFonts w:ascii="Segoe UI" w:hAnsi="Segoe UI" w:cs="Segoe UI"/>
          <w:sz w:val="16"/>
          <w:szCs w:val="16"/>
        </w:rPr>
        <w:t>Gordon,*</w:t>
      </w:r>
      <w:proofErr w:type="gramEnd"/>
      <w:r w:rsidRPr="0074514F">
        <w:rPr>
          <w:rFonts w:ascii="Segoe UI" w:hAnsi="Segoe UI" w:cs="Segoe UI"/>
          <w:sz w:val="16"/>
          <w:szCs w:val="16"/>
        </w:rPr>
        <w:t>for healing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Avenal Haynes*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Linell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74514F">
        <w:rPr>
          <w:rFonts w:ascii="Segoe UI" w:hAnsi="Segoe UI" w:cs="Segoe UI"/>
          <w:sz w:val="16"/>
          <w:szCs w:val="16"/>
        </w:rPr>
        <w:t>Munnelly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Rev. Joe N. Brown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Audrey Mills, wife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Cathleen Reid*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Demetrice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Florence Robinson*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Edris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74514F">
        <w:rPr>
          <w:rFonts w:ascii="Segoe UI" w:hAnsi="Segoe UI" w:cs="Segoe UI"/>
          <w:sz w:val="16"/>
          <w:szCs w:val="16"/>
        </w:rPr>
        <w:t>Sewell,*</w:t>
      </w:r>
      <w:proofErr w:type="gramEnd"/>
      <w:r w:rsidRPr="0074514F">
        <w:rPr>
          <w:rFonts w:ascii="Segoe UI" w:hAnsi="Segoe UI" w:cs="Segoe UI"/>
          <w:sz w:val="16"/>
          <w:szCs w:val="16"/>
        </w:rPr>
        <w:t xml:space="preserve"> for healing 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Enid Williams*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Laura Harris* and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Joan Regis*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74514F">
        <w:rPr>
          <w:rFonts w:ascii="Segoe UI" w:hAnsi="Segoe UI" w:cs="Segoe UI"/>
          <w:sz w:val="16"/>
          <w:szCs w:val="16"/>
        </w:rPr>
        <w:t>Raalte</w:t>
      </w:r>
      <w:proofErr w:type="spellEnd"/>
      <w:r w:rsidRPr="0074514F">
        <w:rPr>
          <w:rFonts w:ascii="Segoe UI" w:hAnsi="Segoe UI" w:cs="Segoe UI"/>
          <w:sz w:val="16"/>
          <w:szCs w:val="16"/>
        </w:rPr>
        <w:t>, aunt of Rachel Kaufman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Nora White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Jean Jackson, sister of John Jackson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Kaylani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Best Cree</w:t>
      </w:r>
      <w:r w:rsidRPr="0074514F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74514F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Claudia Rollins-Carrington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Cynthia Hall*</w:t>
      </w:r>
    </w:p>
    <w:p w:rsidR="00E05D46" w:rsidRPr="0074514F" w:rsidRDefault="00993BCD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>
        <w:rPr>
          <w:rFonts w:ascii="Segoe UI" w:hAnsi="Segoe UI" w:cs="Segoe UI"/>
          <w:sz w:val="16"/>
          <w:szCs w:val="16"/>
        </w:rPr>
        <w:t>Iotha</w:t>
      </w:r>
      <w:proofErr w:type="spellEnd"/>
      <w:r>
        <w:rPr>
          <w:rFonts w:ascii="Segoe UI" w:hAnsi="Segoe UI" w:cs="Segoe UI"/>
          <w:sz w:val="16"/>
          <w:szCs w:val="16"/>
        </w:rPr>
        <w:t xml:space="preserve"> Floyd</w:t>
      </w:r>
      <w:proofErr w:type="gramStart"/>
      <w:r>
        <w:rPr>
          <w:rFonts w:ascii="Segoe UI" w:hAnsi="Segoe UI" w:cs="Segoe UI"/>
          <w:sz w:val="16"/>
          <w:szCs w:val="16"/>
        </w:rPr>
        <w:t xml:space="preserve">*  </w:t>
      </w:r>
      <w:r w:rsidR="006A166C">
        <w:rPr>
          <w:rFonts w:ascii="Segoe UI" w:hAnsi="Segoe UI" w:cs="Segoe UI"/>
          <w:sz w:val="16"/>
          <w:szCs w:val="16"/>
        </w:rPr>
        <w:tab/>
      </w:r>
      <w:proofErr w:type="gramEnd"/>
      <w:r>
        <w:rPr>
          <w:rFonts w:ascii="Segoe UI" w:hAnsi="Segoe UI" w:cs="Segoe UI"/>
          <w:sz w:val="16"/>
          <w:szCs w:val="16"/>
        </w:rPr>
        <w:t xml:space="preserve">                </w:t>
      </w:r>
      <w:r w:rsidR="00E05D46" w:rsidRPr="0074514F">
        <w:rPr>
          <w:rFonts w:ascii="Segoe UI" w:hAnsi="Segoe UI" w:cs="Segoe UI"/>
          <w:sz w:val="16"/>
          <w:szCs w:val="16"/>
        </w:rPr>
        <w:t>Colville Young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William Stevens, brother of Elisabeth Stevens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                Richard </w:t>
      </w:r>
      <w:proofErr w:type="spellStart"/>
      <w:r w:rsidRPr="0074514F">
        <w:rPr>
          <w:rFonts w:ascii="Segoe UI" w:hAnsi="Segoe UI" w:cs="Segoe UI"/>
          <w:sz w:val="16"/>
          <w:szCs w:val="16"/>
        </w:rPr>
        <w:t>Franza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74514F">
        <w:rPr>
          <w:rFonts w:ascii="Segoe UI" w:hAnsi="Segoe UI" w:cs="Segoe UI"/>
          <w:sz w:val="16"/>
          <w:szCs w:val="16"/>
        </w:rPr>
        <w:t>Clachar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74514F">
        <w:rPr>
          <w:rFonts w:ascii="Segoe UI" w:hAnsi="Segoe UI" w:cs="Segoe UI"/>
          <w:sz w:val="16"/>
          <w:szCs w:val="16"/>
        </w:rPr>
        <w:tab/>
      </w:r>
      <w:r w:rsidRPr="00156603">
        <w:rPr>
          <w:rFonts w:ascii="Segoe UI" w:hAnsi="Segoe UI" w:cs="Segoe UI"/>
          <w:sz w:val="16"/>
          <w:szCs w:val="16"/>
        </w:rPr>
        <w:t xml:space="preserve">                 </w:t>
      </w:r>
      <w:r w:rsidR="00146C6D">
        <w:rPr>
          <w:rFonts w:ascii="Segoe UI" w:hAnsi="Segoe UI" w:cs="Segoe UI"/>
          <w:sz w:val="16"/>
          <w:szCs w:val="16"/>
        </w:rPr>
        <w:t>John H</w:t>
      </w:r>
      <w:r w:rsidRPr="00156603">
        <w:rPr>
          <w:rFonts w:ascii="Segoe UI" w:hAnsi="Segoe UI" w:cs="Segoe UI"/>
          <w:sz w:val="16"/>
          <w:szCs w:val="16"/>
        </w:rPr>
        <w:t xml:space="preserve">ila, Sr.                                                                                         </w:t>
      </w:r>
      <w:r w:rsidRPr="0074514F">
        <w:rPr>
          <w:rFonts w:ascii="Segoe UI" w:hAnsi="Segoe UI" w:cs="Segoe UI"/>
          <w:sz w:val="16"/>
          <w:szCs w:val="16"/>
        </w:rPr>
        <w:t xml:space="preserve">Barbra Quick                                           </w:t>
      </w:r>
      <w:r w:rsidRPr="0074514F">
        <w:rPr>
          <w:rFonts w:ascii="Segoe UI" w:hAnsi="Segoe UI" w:cs="Segoe UI"/>
          <w:b/>
          <w:sz w:val="16"/>
          <w:szCs w:val="16"/>
        </w:rPr>
        <w:t xml:space="preserve">                                                          </w:t>
      </w:r>
    </w:p>
    <w:p w:rsidR="00E05D46" w:rsidRPr="0074514F" w:rsidRDefault="00FC783E" w:rsidP="00FC783E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6"/>
          <w:szCs w:val="16"/>
        </w:rPr>
        <w:t>Family of Gail Gooding Grady on her passing</w:t>
      </w:r>
      <w:r w:rsidR="00E05D46" w:rsidRPr="0074514F">
        <w:rPr>
          <w:rFonts w:ascii="Segoe UI" w:eastAsia="Times New Roman" w:hAnsi="Segoe UI" w:cs="Segoe UI"/>
          <w:sz w:val="16"/>
          <w:szCs w:val="16"/>
        </w:rPr>
        <w:t xml:space="preserve"> </w:t>
      </w:r>
      <w:r w:rsidR="00E05D46" w:rsidRPr="0074514F">
        <w:rPr>
          <w:rFonts w:ascii="Segoe UI" w:eastAsia="Times New Roman" w:hAnsi="Segoe UI" w:cs="Segoe UI"/>
          <w:sz w:val="16"/>
          <w:szCs w:val="16"/>
        </w:rPr>
        <w:t xml:space="preserve">    </w:t>
      </w:r>
      <w:r w:rsidR="00E05D46">
        <w:rPr>
          <w:rFonts w:ascii="Segoe UI" w:eastAsia="Times New Roman" w:hAnsi="Segoe UI" w:cs="Segoe UI"/>
          <w:sz w:val="16"/>
          <w:szCs w:val="16"/>
        </w:rPr>
        <w:t xml:space="preserve">                          </w:t>
      </w:r>
      <w:r>
        <w:rPr>
          <w:rFonts w:ascii="Segoe UI" w:eastAsia="Times New Roman" w:hAnsi="Segoe UI" w:cs="Segoe UI"/>
          <w:sz w:val="16"/>
          <w:szCs w:val="16"/>
        </w:rPr>
        <w:t xml:space="preserve">           </w:t>
      </w:r>
      <w:r w:rsidR="00E05D46">
        <w:rPr>
          <w:rFonts w:ascii="Segoe UI" w:eastAsia="Times New Roman" w:hAnsi="Segoe UI" w:cs="Segoe UI"/>
          <w:sz w:val="16"/>
          <w:szCs w:val="16"/>
        </w:rPr>
        <w:t xml:space="preserve"> </w:t>
      </w:r>
      <w:r w:rsidR="00E05D46" w:rsidRPr="0074514F">
        <w:rPr>
          <w:rFonts w:ascii="Segoe UI" w:eastAsia="Times New Roman" w:hAnsi="Segoe UI" w:cs="Segoe UI"/>
          <w:sz w:val="16"/>
          <w:szCs w:val="16"/>
        </w:rPr>
        <w:t xml:space="preserve"> Phillip Thomas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74514F">
        <w:rPr>
          <w:rFonts w:ascii="Segoe UI" w:hAnsi="Segoe UI" w:cs="Segoe UI"/>
          <w:sz w:val="16"/>
          <w:szCs w:val="16"/>
        </w:rPr>
        <w:t>Granato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  <w:t xml:space="preserve">                 Janice Bradshaw</w:t>
      </w:r>
    </w:p>
    <w:p w:rsidR="00E05D46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74514F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74514F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74514F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Pr="0074514F">
        <w:rPr>
          <w:rFonts w:ascii="Segoe UI" w:eastAsia="Times New Roman" w:hAnsi="Segoe UI" w:cs="Segoe UI"/>
          <w:sz w:val="16"/>
          <w:szCs w:val="16"/>
        </w:rPr>
        <w:tab/>
        <w:t xml:space="preserve"> Joshua Bagwell</w:t>
      </w: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Default="00E05D46" w:rsidP="00E05D46">
      <w:pPr>
        <w:tabs>
          <w:tab w:val="left" w:pos="-1440"/>
        </w:tabs>
        <w:ind w:left="-144" w:right="-288"/>
        <w:rPr>
          <w:sz w:val="18"/>
          <w:szCs w:val="18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</w:p>
    <w:p w:rsidR="00182A46" w:rsidRPr="00EC606F" w:rsidRDefault="00E05D46" w:rsidP="00FC783E">
      <w:pPr>
        <w:tabs>
          <w:tab w:val="right" w:pos="14850"/>
        </w:tabs>
        <w:rPr>
          <w:rFonts w:ascii="Segoe UI" w:hAnsi="Segoe UI" w:cs="Segoe UI"/>
          <w:iCs/>
          <w:sz w:val="18"/>
          <w:szCs w:val="18"/>
        </w:rPr>
      </w:pPr>
      <w:r>
        <w:rPr>
          <w:rFonts w:ascii="Segoe UI" w:hAnsi="Segoe UI" w:cs="Segoe UI"/>
          <w:b/>
          <w:sz w:val="19"/>
          <w:szCs w:val="19"/>
        </w:rPr>
        <w:t xml:space="preserve">                                      </w:t>
      </w: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BA5CA0" w:rsidRDefault="00BA5CA0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BA5CA0" w:rsidRDefault="00BA5CA0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6A166C" w:rsidRDefault="006A166C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56DA7" w:rsidRDefault="00556DA7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D56C2D" w:rsidRDefault="00D56C2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D56CA" w:rsidRDefault="001D56CA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Pr="00500002" w:rsidRDefault="00E05D46" w:rsidP="00E05D46">
      <w:pPr>
        <w:tabs>
          <w:tab w:val="left" w:pos="-1440"/>
        </w:tabs>
        <w:jc w:val="center"/>
        <w:rPr>
          <w:rFonts w:ascii="Segoe UI" w:hAnsi="Segoe UI" w:cs="Segoe UI"/>
        </w:rPr>
      </w:pPr>
      <w:r w:rsidRPr="00500002">
        <w:rPr>
          <w:rFonts w:ascii="Segoe UI" w:eastAsia="PMingLiU" w:hAnsi="Segoe UI" w:cs="Segoe UI"/>
          <w:b/>
          <w:bCs/>
        </w:rPr>
        <w:lastRenderedPageBreak/>
        <w:t>Church Notes</w:t>
      </w:r>
    </w:p>
    <w:p w:rsidR="00E05D46" w:rsidRPr="00500002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We welcome you to our service of worship this morning.  We are so</w:t>
      </w:r>
    </w:p>
    <w:p w:rsidR="00E05D46" w:rsidRPr="00500002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pleased, that you have come to fellowship with us today.  We encourage</w:t>
      </w:r>
    </w:p>
    <w:p w:rsidR="00E05D46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you to greet each other and join us for fellowship after service. </w:t>
      </w:r>
    </w:p>
    <w:p w:rsidR="00F013C6" w:rsidRDefault="00F013C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E9184B" w:rsidRDefault="00E9184B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Our 85</w:t>
      </w:r>
      <w:r w:rsidRPr="00E9184B">
        <w:rPr>
          <w:rFonts w:ascii="Segoe UI" w:hAnsi="Segoe UI" w:cs="Segoe UI"/>
          <w:b/>
          <w:sz w:val="18"/>
          <w:szCs w:val="18"/>
          <w:vertAlign w:val="superscript"/>
        </w:rPr>
        <w:t>th</w:t>
      </w:r>
      <w:r>
        <w:rPr>
          <w:rFonts w:ascii="Segoe UI" w:hAnsi="Segoe UI" w:cs="Segoe UI"/>
          <w:b/>
          <w:sz w:val="18"/>
          <w:szCs w:val="18"/>
        </w:rPr>
        <w:t xml:space="preserve"> Annual Candlelight Vespers will </w:t>
      </w:r>
      <w:r w:rsidR="00FC783E">
        <w:rPr>
          <w:rFonts w:ascii="Segoe UI" w:hAnsi="Segoe UI" w:cs="Segoe UI"/>
          <w:b/>
          <w:sz w:val="18"/>
          <w:szCs w:val="18"/>
        </w:rPr>
        <w:t xml:space="preserve">take place </w:t>
      </w:r>
      <w:proofErr w:type="gramStart"/>
      <w:r w:rsidR="00FC783E">
        <w:rPr>
          <w:rFonts w:ascii="Segoe UI" w:hAnsi="Segoe UI" w:cs="Segoe UI"/>
          <w:b/>
          <w:sz w:val="18"/>
          <w:szCs w:val="18"/>
        </w:rPr>
        <w:t xml:space="preserve">today </w:t>
      </w:r>
      <w:r>
        <w:rPr>
          <w:rFonts w:ascii="Segoe UI" w:hAnsi="Segoe UI" w:cs="Segoe UI"/>
          <w:b/>
          <w:sz w:val="18"/>
          <w:szCs w:val="18"/>
        </w:rPr>
        <w:t xml:space="preserve"> at</w:t>
      </w:r>
      <w:proofErr w:type="gramEnd"/>
      <w:r>
        <w:rPr>
          <w:rFonts w:ascii="Segoe UI" w:hAnsi="Segoe UI" w:cs="Segoe UI"/>
          <w:b/>
          <w:sz w:val="18"/>
          <w:szCs w:val="18"/>
        </w:rPr>
        <w:t xml:space="preserve"> 4pm. </w:t>
      </w:r>
    </w:p>
    <w:p w:rsidR="00FC783E" w:rsidRDefault="00FC783E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E05D46" w:rsidRPr="00500002" w:rsidRDefault="00E05D46" w:rsidP="00E05D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500002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 asking for member volunteers to assist with the streaming, to give the current volunteers a break.  You will be trained and current volunteers will assist until you are comfortable" PLEASE VOLUNTEER!</w:t>
      </w:r>
    </w:p>
    <w:p w:rsidR="00E05D46" w:rsidRPr="00500002" w:rsidRDefault="00E05D46" w:rsidP="00E05D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b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>Notice to Church Members: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In place of the weekly income postings previously included in the Sunday Bulletin, the Board of Trustees will begin providing a summary of the Church’s monthly income and expenses to all members, starting the second Sunday in August.</w:t>
      </w:r>
    </w:p>
    <w:p w:rsidR="00974D70" w:rsidRPr="00500002" w:rsidRDefault="00E05D46" w:rsidP="00974D70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This information will be distributed via email each month and printed copies will be made available upon request.</w:t>
      </w:r>
      <w:r w:rsidR="00974D70">
        <w:rPr>
          <w:rFonts w:ascii="Segoe UI" w:hAnsi="Segoe UI" w:cs="Segoe UI"/>
          <w:sz w:val="18"/>
          <w:szCs w:val="18"/>
        </w:rPr>
        <w:t xml:space="preserve">  </w:t>
      </w:r>
      <w:r w:rsidR="00974D70" w:rsidRPr="00500002">
        <w:rPr>
          <w:rFonts w:ascii="Segoe UI" w:hAnsi="Segoe UI" w:cs="Segoe UI"/>
          <w:sz w:val="18"/>
          <w:szCs w:val="18"/>
        </w:rPr>
        <w:t>FTCC Board of Trustees</w:t>
      </w:r>
    </w:p>
    <w:p w:rsidR="00974D70" w:rsidRDefault="00974D70" w:rsidP="00E05D46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</w:p>
    <w:p w:rsidR="00FC783E" w:rsidRDefault="00FC783E" w:rsidP="00FC783E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  Happy Birthday</w:t>
      </w:r>
      <w:r w:rsidRPr="00FB04D3">
        <w:rPr>
          <w:rFonts w:ascii="Segoe UI" w:hAnsi="Segoe UI" w:cs="Segoe UI"/>
          <w:sz w:val="18"/>
          <w:szCs w:val="18"/>
        </w:rPr>
        <w:t xml:space="preserve"> to our </w:t>
      </w:r>
      <w:r>
        <w:rPr>
          <w:rFonts w:ascii="Segoe UI" w:hAnsi="Segoe UI" w:cs="Segoe UI"/>
          <w:sz w:val="18"/>
          <w:szCs w:val="18"/>
        </w:rPr>
        <w:t>Decem</w:t>
      </w:r>
      <w:r w:rsidRPr="00FB04D3">
        <w:rPr>
          <w:rFonts w:ascii="Segoe UI" w:hAnsi="Segoe UI" w:cs="Segoe UI"/>
          <w:sz w:val="18"/>
          <w:szCs w:val="18"/>
        </w:rPr>
        <w:t xml:space="preserve">ber birthday celebrants: </w:t>
      </w:r>
      <w:r>
        <w:rPr>
          <w:rFonts w:ascii="Segoe UI" w:hAnsi="Segoe UI" w:cs="Segoe UI"/>
          <w:sz w:val="18"/>
          <w:szCs w:val="18"/>
        </w:rPr>
        <w:t>(1</w:t>
      </w:r>
      <w:r w:rsidRPr="00557FD3">
        <w:rPr>
          <w:rFonts w:ascii="Segoe UI" w:hAnsi="Segoe UI" w:cs="Segoe UI"/>
          <w:sz w:val="18"/>
          <w:szCs w:val="18"/>
          <w:vertAlign w:val="superscript"/>
        </w:rPr>
        <w:t>st</w:t>
      </w:r>
      <w:r>
        <w:rPr>
          <w:rFonts w:ascii="Segoe UI" w:hAnsi="Segoe UI" w:cs="Segoe UI"/>
          <w:sz w:val="18"/>
          <w:szCs w:val="18"/>
        </w:rPr>
        <w:t xml:space="preserve">) Cathleen Reid </w:t>
      </w:r>
    </w:p>
    <w:p w:rsidR="00FC783E" w:rsidRDefault="00FC783E" w:rsidP="00FC783E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5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>) Sylvia White, (7</w:t>
      </w:r>
      <w:r w:rsidRPr="00557FD3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 xml:space="preserve">) Shelby White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9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 xml:space="preserve">) </w:t>
      </w:r>
      <w:r>
        <w:rPr>
          <w:rFonts w:ascii="Segoe UI" w:hAnsi="Segoe UI" w:cs="Segoe UI"/>
          <w:sz w:val="18"/>
          <w:szCs w:val="18"/>
        </w:rPr>
        <w:t>Florence Robinson, (12</w:t>
      </w:r>
      <w:r w:rsidRPr="00A153A5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>) Oswald Brown,</w:t>
      </w:r>
    </w:p>
    <w:p w:rsidR="00FC783E" w:rsidRPr="00FB04D3" w:rsidRDefault="00FC783E" w:rsidP="00FC783E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15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>)</w:t>
      </w:r>
      <w:r>
        <w:rPr>
          <w:rFonts w:ascii="Segoe UI" w:hAnsi="Segoe UI" w:cs="Segoe UI"/>
          <w:sz w:val="18"/>
          <w:szCs w:val="18"/>
        </w:rPr>
        <w:t xml:space="preserve"> Ingrid Brown,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1</w:t>
      </w:r>
      <w:r>
        <w:rPr>
          <w:rFonts w:ascii="Segoe UI" w:hAnsi="Segoe UI" w:cs="Segoe UI"/>
          <w:sz w:val="18"/>
          <w:szCs w:val="18"/>
        </w:rPr>
        <w:t>8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>)</w:t>
      </w:r>
      <w:r>
        <w:rPr>
          <w:rFonts w:ascii="Segoe UI" w:hAnsi="Segoe UI" w:cs="Segoe UI"/>
          <w:sz w:val="18"/>
          <w:szCs w:val="18"/>
        </w:rPr>
        <w:t xml:space="preserve"> Lloyd Maxwell</w:t>
      </w:r>
      <w:r w:rsidRPr="00FB04D3">
        <w:rPr>
          <w:rFonts w:ascii="Segoe UI" w:hAnsi="Segoe UI" w:cs="Segoe UI"/>
          <w:sz w:val="18"/>
          <w:szCs w:val="18"/>
        </w:rPr>
        <w:t>.</w:t>
      </w:r>
    </w:p>
    <w:p w:rsidR="002B5099" w:rsidRDefault="002B5099" w:rsidP="002B5099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</w:p>
    <w:p w:rsidR="002B5099" w:rsidRPr="00FB04D3" w:rsidRDefault="002B5099" w:rsidP="002B5099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 w:rsidRPr="002B5099">
        <w:rPr>
          <w:rFonts w:ascii="Segoe UI" w:hAnsi="Segoe UI" w:cs="Segoe UI"/>
          <w:b/>
          <w:sz w:val="18"/>
          <w:szCs w:val="18"/>
        </w:rPr>
        <w:t>Children Sunday School</w:t>
      </w:r>
      <w:r>
        <w:rPr>
          <w:rFonts w:ascii="Segoe UI" w:hAnsi="Segoe UI" w:cs="Segoe UI"/>
          <w:sz w:val="18"/>
          <w:szCs w:val="18"/>
        </w:rPr>
        <w:t xml:space="preserve"> meets downstairs in the children’s room.</w:t>
      </w:r>
    </w:p>
    <w:p w:rsidR="00E05D46" w:rsidRDefault="00E05D46" w:rsidP="00E05D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</w:p>
    <w:p w:rsidR="00E05D46" w:rsidRPr="00500002" w:rsidRDefault="00E05D46" w:rsidP="00E05D46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School: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E05D46" w:rsidRDefault="00E05D46" w:rsidP="00E05D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  from 9:30-10:45AM every Sunday.</w:t>
      </w:r>
    </w:p>
    <w:p w:rsidR="00974D70" w:rsidRDefault="002B5099" w:rsidP="00974D70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p w:rsidR="00E05D46" w:rsidRPr="00500002" w:rsidRDefault="00974D70" w:rsidP="00974D70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</w:t>
      </w:r>
      <w:r w:rsidR="00E05D46"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="00E05D46"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into the large bottle on the table at the East 19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 Street entrance.</w:t>
      </w:r>
    </w:p>
    <w:p w:rsidR="00E05D46" w:rsidRPr="00500002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E05D46" w:rsidRPr="00500002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For all meeting requests on Zoom, please notify the IT Committee by Email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at </w:t>
      </w:r>
      <w:hyperlink r:id="rId8" w:history="1">
        <w:r w:rsidRPr="00500002">
          <w:rPr>
            <w:rStyle w:val="Hyperlink"/>
            <w:rFonts w:ascii="Segoe UI" w:hAnsi="Segoe UI" w:cs="Segoe UI"/>
            <w:b/>
            <w:sz w:val="18"/>
            <w:szCs w:val="18"/>
          </w:rPr>
          <w:t>IT@flatbushtompkins.org</w:t>
        </w:r>
      </w:hyperlink>
      <w:r w:rsidRPr="00500002">
        <w:rPr>
          <w:rFonts w:ascii="Segoe UI" w:hAnsi="Segoe UI" w:cs="Segoe UI"/>
          <w:b/>
          <w:sz w:val="18"/>
          <w:szCs w:val="18"/>
        </w:rPr>
        <w:t>.</w:t>
      </w:r>
    </w:p>
    <w:sectPr w:rsidR="00E05D46" w:rsidRPr="00500002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B4A"/>
    <w:multiLevelType w:val="multilevel"/>
    <w:tmpl w:val="DB9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31F6"/>
    <w:rsid w:val="00016F96"/>
    <w:rsid w:val="000206DA"/>
    <w:rsid w:val="000333AA"/>
    <w:rsid w:val="000339C5"/>
    <w:rsid w:val="00034432"/>
    <w:rsid w:val="00034DC4"/>
    <w:rsid w:val="0004334A"/>
    <w:rsid w:val="00044899"/>
    <w:rsid w:val="00044F2B"/>
    <w:rsid w:val="00053094"/>
    <w:rsid w:val="000558D8"/>
    <w:rsid w:val="000565F6"/>
    <w:rsid w:val="00062F54"/>
    <w:rsid w:val="0006503D"/>
    <w:rsid w:val="00070340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503B"/>
    <w:rsid w:val="000C77D6"/>
    <w:rsid w:val="000D20D7"/>
    <w:rsid w:val="000D42B3"/>
    <w:rsid w:val="000D6310"/>
    <w:rsid w:val="000D796A"/>
    <w:rsid w:val="000E4441"/>
    <w:rsid w:val="000E660C"/>
    <w:rsid w:val="000E72A3"/>
    <w:rsid w:val="00104AFC"/>
    <w:rsid w:val="0010577D"/>
    <w:rsid w:val="00105ABB"/>
    <w:rsid w:val="001147A6"/>
    <w:rsid w:val="0011743B"/>
    <w:rsid w:val="0012182E"/>
    <w:rsid w:val="00123090"/>
    <w:rsid w:val="00123525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46C6D"/>
    <w:rsid w:val="00150F8E"/>
    <w:rsid w:val="00156603"/>
    <w:rsid w:val="00160357"/>
    <w:rsid w:val="00163BEB"/>
    <w:rsid w:val="00165414"/>
    <w:rsid w:val="00182A46"/>
    <w:rsid w:val="00185591"/>
    <w:rsid w:val="00191015"/>
    <w:rsid w:val="00192AA3"/>
    <w:rsid w:val="001941F9"/>
    <w:rsid w:val="00195F26"/>
    <w:rsid w:val="0019684C"/>
    <w:rsid w:val="001A0F60"/>
    <w:rsid w:val="001A57B4"/>
    <w:rsid w:val="001A58F6"/>
    <w:rsid w:val="001A59F5"/>
    <w:rsid w:val="001A6AA0"/>
    <w:rsid w:val="001A7137"/>
    <w:rsid w:val="001C1F0D"/>
    <w:rsid w:val="001C412D"/>
    <w:rsid w:val="001C7B38"/>
    <w:rsid w:val="001D261D"/>
    <w:rsid w:val="001D29E1"/>
    <w:rsid w:val="001D316D"/>
    <w:rsid w:val="001D33FB"/>
    <w:rsid w:val="001D56CA"/>
    <w:rsid w:val="001E0469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C6D"/>
    <w:rsid w:val="002245AB"/>
    <w:rsid w:val="0022480B"/>
    <w:rsid w:val="00224D61"/>
    <w:rsid w:val="002336C8"/>
    <w:rsid w:val="0024149F"/>
    <w:rsid w:val="0024151E"/>
    <w:rsid w:val="00242D60"/>
    <w:rsid w:val="00254875"/>
    <w:rsid w:val="002606AC"/>
    <w:rsid w:val="002659BE"/>
    <w:rsid w:val="00267ACB"/>
    <w:rsid w:val="00270407"/>
    <w:rsid w:val="00273BF7"/>
    <w:rsid w:val="002800A0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266B"/>
    <w:rsid w:val="00302BF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30E8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574D7"/>
    <w:rsid w:val="00361B2B"/>
    <w:rsid w:val="00362820"/>
    <w:rsid w:val="0036636B"/>
    <w:rsid w:val="00371BA9"/>
    <w:rsid w:val="0037384C"/>
    <w:rsid w:val="003809BA"/>
    <w:rsid w:val="00385EFB"/>
    <w:rsid w:val="00387BB8"/>
    <w:rsid w:val="003901A5"/>
    <w:rsid w:val="00395808"/>
    <w:rsid w:val="003A3882"/>
    <w:rsid w:val="003A456C"/>
    <w:rsid w:val="003A7B3D"/>
    <w:rsid w:val="003B0471"/>
    <w:rsid w:val="003B16C4"/>
    <w:rsid w:val="003B5155"/>
    <w:rsid w:val="003B7656"/>
    <w:rsid w:val="003C6818"/>
    <w:rsid w:val="003C68E8"/>
    <w:rsid w:val="003C7840"/>
    <w:rsid w:val="003D45B0"/>
    <w:rsid w:val="003D573D"/>
    <w:rsid w:val="003D5814"/>
    <w:rsid w:val="003D7160"/>
    <w:rsid w:val="003E70AB"/>
    <w:rsid w:val="003F0375"/>
    <w:rsid w:val="003F0733"/>
    <w:rsid w:val="003F3979"/>
    <w:rsid w:val="003F6089"/>
    <w:rsid w:val="003F76ED"/>
    <w:rsid w:val="00403127"/>
    <w:rsid w:val="0040561F"/>
    <w:rsid w:val="00405929"/>
    <w:rsid w:val="004227B9"/>
    <w:rsid w:val="004250D0"/>
    <w:rsid w:val="00426B81"/>
    <w:rsid w:val="00431898"/>
    <w:rsid w:val="00432FFE"/>
    <w:rsid w:val="00433099"/>
    <w:rsid w:val="00433639"/>
    <w:rsid w:val="00436A34"/>
    <w:rsid w:val="004372D7"/>
    <w:rsid w:val="004407A7"/>
    <w:rsid w:val="0044236B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74344"/>
    <w:rsid w:val="0048304E"/>
    <w:rsid w:val="0048386D"/>
    <w:rsid w:val="004A3D89"/>
    <w:rsid w:val="004A6740"/>
    <w:rsid w:val="004A715B"/>
    <w:rsid w:val="004B2146"/>
    <w:rsid w:val="004B27AC"/>
    <w:rsid w:val="004B6F84"/>
    <w:rsid w:val="004C3AD0"/>
    <w:rsid w:val="004C6E70"/>
    <w:rsid w:val="004D0ADE"/>
    <w:rsid w:val="004D1118"/>
    <w:rsid w:val="004D13E8"/>
    <w:rsid w:val="004D1F6A"/>
    <w:rsid w:val="004D2045"/>
    <w:rsid w:val="004D26F8"/>
    <w:rsid w:val="004D5A3C"/>
    <w:rsid w:val="004E0E5A"/>
    <w:rsid w:val="004E1CA5"/>
    <w:rsid w:val="004E4226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5DF9"/>
    <w:rsid w:val="00525E6C"/>
    <w:rsid w:val="00532939"/>
    <w:rsid w:val="00540707"/>
    <w:rsid w:val="00553623"/>
    <w:rsid w:val="00553966"/>
    <w:rsid w:val="00556DA7"/>
    <w:rsid w:val="00556E7C"/>
    <w:rsid w:val="005605AE"/>
    <w:rsid w:val="00560768"/>
    <w:rsid w:val="0056393C"/>
    <w:rsid w:val="00567070"/>
    <w:rsid w:val="00581664"/>
    <w:rsid w:val="00583FE3"/>
    <w:rsid w:val="00584B5E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B0175"/>
    <w:rsid w:val="005B29D8"/>
    <w:rsid w:val="005B5852"/>
    <w:rsid w:val="005B62E2"/>
    <w:rsid w:val="005C0543"/>
    <w:rsid w:val="005C23BC"/>
    <w:rsid w:val="005D32D2"/>
    <w:rsid w:val="005D4752"/>
    <w:rsid w:val="005E1D1E"/>
    <w:rsid w:val="005E3D38"/>
    <w:rsid w:val="005E68D7"/>
    <w:rsid w:val="005F13B8"/>
    <w:rsid w:val="005F5A1B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1C88"/>
    <w:rsid w:val="006237DD"/>
    <w:rsid w:val="006240DD"/>
    <w:rsid w:val="00626258"/>
    <w:rsid w:val="00631BBF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A062C"/>
    <w:rsid w:val="006A166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F083B"/>
    <w:rsid w:val="006F5D22"/>
    <w:rsid w:val="006F5FCE"/>
    <w:rsid w:val="006F5FD2"/>
    <w:rsid w:val="007020CC"/>
    <w:rsid w:val="007046E3"/>
    <w:rsid w:val="0070551E"/>
    <w:rsid w:val="007068ED"/>
    <w:rsid w:val="007113D1"/>
    <w:rsid w:val="00711B79"/>
    <w:rsid w:val="00716300"/>
    <w:rsid w:val="007165C4"/>
    <w:rsid w:val="00720699"/>
    <w:rsid w:val="007219CD"/>
    <w:rsid w:val="00722073"/>
    <w:rsid w:val="00725A56"/>
    <w:rsid w:val="00726D86"/>
    <w:rsid w:val="0072776B"/>
    <w:rsid w:val="00733584"/>
    <w:rsid w:val="00734269"/>
    <w:rsid w:val="0074514F"/>
    <w:rsid w:val="00746780"/>
    <w:rsid w:val="00753BAB"/>
    <w:rsid w:val="0076132F"/>
    <w:rsid w:val="00762B92"/>
    <w:rsid w:val="00764300"/>
    <w:rsid w:val="00766CE4"/>
    <w:rsid w:val="00770CC9"/>
    <w:rsid w:val="00772A5E"/>
    <w:rsid w:val="00772A82"/>
    <w:rsid w:val="007747C8"/>
    <w:rsid w:val="00776F64"/>
    <w:rsid w:val="00780E6D"/>
    <w:rsid w:val="007816A9"/>
    <w:rsid w:val="00782649"/>
    <w:rsid w:val="00782FA9"/>
    <w:rsid w:val="00787C6A"/>
    <w:rsid w:val="007903B3"/>
    <w:rsid w:val="007908CA"/>
    <w:rsid w:val="00792218"/>
    <w:rsid w:val="0079369D"/>
    <w:rsid w:val="00794F06"/>
    <w:rsid w:val="007966BC"/>
    <w:rsid w:val="007A157D"/>
    <w:rsid w:val="007A1764"/>
    <w:rsid w:val="007A396A"/>
    <w:rsid w:val="007A5A89"/>
    <w:rsid w:val="007A6AA1"/>
    <w:rsid w:val="007B1827"/>
    <w:rsid w:val="007B3704"/>
    <w:rsid w:val="007B7517"/>
    <w:rsid w:val="007C0CCA"/>
    <w:rsid w:val="007C371D"/>
    <w:rsid w:val="007C378D"/>
    <w:rsid w:val="007C4944"/>
    <w:rsid w:val="007D0FF3"/>
    <w:rsid w:val="007D31E4"/>
    <w:rsid w:val="007D3381"/>
    <w:rsid w:val="007D67DE"/>
    <w:rsid w:val="007E7263"/>
    <w:rsid w:val="007E7564"/>
    <w:rsid w:val="007F07A2"/>
    <w:rsid w:val="007F095D"/>
    <w:rsid w:val="007F26D2"/>
    <w:rsid w:val="007F4FA7"/>
    <w:rsid w:val="007F541E"/>
    <w:rsid w:val="007F7951"/>
    <w:rsid w:val="00803CD7"/>
    <w:rsid w:val="00807993"/>
    <w:rsid w:val="00810415"/>
    <w:rsid w:val="00810F04"/>
    <w:rsid w:val="008176E5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6271"/>
    <w:rsid w:val="008579E6"/>
    <w:rsid w:val="00861D04"/>
    <w:rsid w:val="00861D6E"/>
    <w:rsid w:val="008629DF"/>
    <w:rsid w:val="008632D4"/>
    <w:rsid w:val="00864207"/>
    <w:rsid w:val="00870496"/>
    <w:rsid w:val="008715F5"/>
    <w:rsid w:val="008744EB"/>
    <w:rsid w:val="00875714"/>
    <w:rsid w:val="00877E5C"/>
    <w:rsid w:val="0088244A"/>
    <w:rsid w:val="00884A50"/>
    <w:rsid w:val="00885F45"/>
    <w:rsid w:val="0088713C"/>
    <w:rsid w:val="00891172"/>
    <w:rsid w:val="00891838"/>
    <w:rsid w:val="008A28E3"/>
    <w:rsid w:val="008A2CBA"/>
    <w:rsid w:val="008A5B5D"/>
    <w:rsid w:val="008A5BB8"/>
    <w:rsid w:val="008B2EDB"/>
    <w:rsid w:val="008B3AB0"/>
    <w:rsid w:val="008B41D9"/>
    <w:rsid w:val="008B4E11"/>
    <w:rsid w:val="008B604D"/>
    <w:rsid w:val="008B6815"/>
    <w:rsid w:val="008B6FF9"/>
    <w:rsid w:val="008B766E"/>
    <w:rsid w:val="008B7856"/>
    <w:rsid w:val="008C0890"/>
    <w:rsid w:val="008C2123"/>
    <w:rsid w:val="008C51F4"/>
    <w:rsid w:val="008D5A51"/>
    <w:rsid w:val="008E2F36"/>
    <w:rsid w:val="008E3242"/>
    <w:rsid w:val="008E638E"/>
    <w:rsid w:val="008F0DCA"/>
    <w:rsid w:val="008F5BF2"/>
    <w:rsid w:val="008F61BE"/>
    <w:rsid w:val="008F71FE"/>
    <w:rsid w:val="00903063"/>
    <w:rsid w:val="0090720A"/>
    <w:rsid w:val="009073BD"/>
    <w:rsid w:val="00912E04"/>
    <w:rsid w:val="00913C30"/>
    <w:rsid w:val="0091416E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DC2"/>
    <w:rsid w:val="009602AD"/>
    <w:rsid w:val="00962526"/>
    <w:rsid w:val="009658DB"/>
    <w:rsid w:val="009672AB"/>
    <w:rsid w:val="009716F5"/>
    <w:rsid w:val="009723D4"/>
    <w:rsid w:val="00974D70"/>
    <w:rsid w:val="0097519D"/>
    <w:rsid w:val="00976F4F"/>
    <w:rsid w:val="00990DEC"/>
    <w:rsid w:val="00993BCD"/>
    <w:rsid w:val="009979A6"/>
    <w:rsid w:val="009A1595"/>
    <w:rsid w:val="009A1727"/>
    <w:rsid w:val="009A238C"/>
    <w:rsid w:val="009A5112"/>
    <w:rsid w:val="009B27CB"/>
    <w:rsid w:val="009B337D"/>
    <w:rsid w:val="009C126D"/>
    <w:rsid w:val="009C1DBB"/>
    <w:rsid w:val="009C2107"/>
    <w:rsid w:val="009C642F"/>
    <w:rsid w:val="009C6520"/>
    <w:rsid w:val="009C77B8"/>
    <w:rsid w:val="009D009B"/>
    <w:rsid w:val="009D1B07"/>
    <w:rsid w:val="009D22EA"/>
    <w:rsid w:val="009D3629"/>
    <w:rsid w:val="009D6F9E"/>
    <w:rsid w:val="009E402F"/>
    <w:rsid w:val="009E4D56"/>
    <w:rsid w:val="009E74A4"/>
    <w:rsid w:val="009E74D2"/>
    <w:rsid w:val="009F48BA"/>
    <w:rsid w:val="009F6EAE"/>
    <w:rsid w:val="00A0075B"/>
    <w:rsid w:val="00A117D3"/>
    <w:rsid w:val="00A12229"/>
    <w:rsid w:val="00A153D0"/>
    <w:rsid w:val="00A1587B"/>
    <w:rsid w:val="00A161F8"/>
    <w:rsid w:val="00A21617"/>
    <w:rsid w:val="00A21DCA"/>
    <w:rsid w:val="00A21FBB"/>
    <w:rsid w:val="00A2223C"/>
    <w:rsid w:val="00A24902"/>
    <w:rsid w:val="00A27D63"/>
    <w:rsid w:val="00A34EF2"/>
    <w:rsid w:val="00A34F68"/>
    <w:rsid w:val="00A369AD"/>
    <w:rsid w:val="00A40B9B"/>
    <w:rsid w:val="00A4119A"/>
    <w:rsid w:val="00A4163C"/>
    <w:rsid w:val="00A4187F"/>
    <w:rsid w:val="00A51533"/>
    <w:rsid w:val="00A51DA1"/>
    <w:rsid w:val="00A52640"/>
    <w:rsid w:val="00A52CDA"/>
    <w:rsid w:val="00A55357"/>
    <w:rsid w:val="00A5741B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6717"/>
    <w:rsid w:val="00A87BD3"/>
    <w:rsid w:val="00A91B76"/>
    <w:rsid w:val="00A94FCB"/>
    <w:rsid w:val="00A97E56"/>
    <w:rsid w:val="00AA34E5"/>
    <w:rsid w:val="00AA3925"/>
    <w:rsid w:val="00AA65EC"/>
    <w:rsid w:val="00AA684C"/>
    <w:rsid w:val="00AB0E42"/>
    <w:rsid w:val="00AB3CA1"/>
    <w:rsid w:val="00AB6B70"/>
    <w:rsid w:val="00AC2E04"/>
    <w:rsid w:val="00AC4862"/>
    <w:rsid w:val="00AD0441"/>
    <w:rsid w:val="00AD3882"/>
    <w:rsid w:val="00AE0227"/>
    <w:rsid w:val="00AF04F3"/>
    <w:rsid w:val="00AF0B6A"/>
    <w:rsid w:val="00AF2C1B"/>
    <w:rsid w:val="00AF4D0E"/>
    <w:rsid w:val="00B0164A"/>
    <w:rsid w:val="00B03EEC"/>
    <w:rsid w:val="00B05B3B"/>
    <w:rsid w:val="00B065A0"/>
    <w:rsid w:val="00B1313B"/>
    <w:rsid w:val="00B15A1C"/>
    <w:rsid w:val="00B15A27"/>
    <w:rsid w:val="00B24AE3"/>
    <w:rsid w:val="00B302E6"/>
    <w:rsid w:val="00B30625"/>
    <w:rsid w:val="00B3294B"/>
    <w:rsid w:val="00B35050"/>
    <w:rsid w:val="00B351C8"/>
    <w:rsid w:val="00B3560D"/>
    <w:rsid w:val="00B36B9F"/>
    <w:rsid w:val="00B41912"/>
    <w:rsid w:val="00B456DA"/>
    <w:rsid w:val="00B513D0"/>
    <w:rsid w:val="00B534E7"/>
    <w:rsid w:val="00B54963"/>
    <w:rsid w:val="00B55064"/>
    <w:rsid w:val="00B5622E"/>
    <w:rsid w:val="00B57370"/>
    <w:rsid w:val="00B6200E"/>
    <w:rsid w:val="00B66DA8"/>
    <w:rsid w:val="00B71A30"/>
    <w:rsid w:val="00B734FA"/>
    <w:rsid w:val="00B811F6"/>
    <w:rsid w:val="00B84BBA"/>
    <w:rsid w:val="00B865BF"/>
    <w:rsid w:val="00B879ED"/>
    <w:rsid w:val="00B92B32"/>
    <w:rsid w:val="00B9495F"/>
    <w:rsid w:val="00BA5CA0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E30"/>
    <w:rsid w:val="00C1197C"/>
    <w:rsid w:val="00C15AEB"/>
    <w:rsid w:val="00C244F4"/>
    <w:rsid w:val="00C260FA"/>
    <w:rsid w:val="00C34D4B"/>
    <w:rsid w:val="00C3717A"/>
    <w:rsid w:val="00C40CC7"/>
    <w:rsid w:val="00C416D4"/>
    <w:rsid w:val="00C62662"/>
    <w:rsid w:val="00C64FB6"/>
    <w:rsid w:val="00C73CFC"/>
    <w:rsid w:val="00C76C20"/>
    <w:rsid w:val="00C776AB"/>
    <w:rsid w:val="00C81108"/>
    <w:rsid w:val="00C821B3"/>
    <w:rsid w:val="00C83241"/>
    <w:rsid w:val="00C849F1"/>
    <w:rsid w:val="00C9184B"/>
    <w:rsid w:val="00CA7053"/>
    <w:rsid w:val="00CA7F5B"/>
    <w:rsid w:val="00CB24F8"/>
    <w:rsid w:val="00CB3C46"/>
    <w:rsid w:val="00CB6863"/>
    <w:rsid w:val="00CB6FF5"/>
    <w:rsid w:val="00CC19CD"/>
    <w:rsid w:val="00CD084A"/>
    <w:rsid w:val="00CD1C03"/>
    <w:rsid w:val="00CD3F20"/>
    <w:rsid w:val="00CE78C7"/>
    <w:rsid w:val="00CF36FC"/>
    <w:rsid w:val="00CF3D85"/>
    <w:rsid w:val="00CF71AC"/>
    <w:rsid w:val="00CF753B"/>
    <w:rsid w:val="00D00D20"/>
    <w:rsid w:val="00D01AB0"/>
    <w:rsid w:val="00D028DE"/>
    <w:rsid w:val="00D02C2C"/>
    <w:rsid w:val="00D030AE"/>
    <w:rsid w:val="00D03CC8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7E59"/>
    <w:rsid w:val="00D50949"/>
    <w:rsid w:val="00D51184"/>
    <w:rsid w:val="00D51C3E"/>
    <w:rsid w:val="00D55C73"/>
    <w:rsid w:val="00D56C2D"/>
    <w:rsid w:val="00D56DCC"/>
    <w:rsid w:val="00D60388"/>
    <w:rsid w:val="00D60474"/>
    <w:rsid w:val="00D66962"/>
    <w:rsid w:val="00D702B0"/>
    <w:rsid w:val="00D726FC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9C5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53D9"/>
    <w:rsid w:val="00DF1475"/>
    <w:rsid w:val="00DF2A8F"/>
    <w:rsid w:val="00DF2D26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184B"/>
    <w:rsid w:val="00E92204"/>
    <w:rsid w:val="00E92A21"/>
    <w:rsid w:val="00E940DD"/>
    <w:rsid w:val="00E945B3"/>
    <w:rsid w:val="00EA2812"/>
    <w:rsid w:val="00EA4562"/>
    <w:rsid w:val="00EA7DFF"/>
    <w:rsid w:val="00EB2502"/>
    <w:rsid w:val="00EC0128"/>
    <w:rsid w:val="00EC02EB"/>
    <w:rsid w:val="00EC606F"/>
    <w:rsid w:val="00EC6279"/>
    <w:rsid w:val="00EC6E98"/>
    <w:rsid w:val="00ED66AC"/>
    <w:rsid w:val="00EE22A9"/>
    <w:rsid w:val="00EE2E74"/>
    <w:rsid w:val="00EE7A3B"/>
    <w:rsid w:val="00EE7B39"/>
    <w:rsid w:val="00EF4189"/>
    <w:rsid w:val="00EF6B02"/>
    <w:rsid w:val="00F013C6"/>
    <w:rsid w:val="00F05826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40B1"/>
    <w:rsid w:val="00F652FD"/>
    <w:rsid w:val="00F7044E"/>
    <w:rsid w:val="00F71F95"/>
    <w:rsid w:val="00F73305"/>
    <w:rsid w:val="00F95FE5"/>
    <w:rsid w:val="00FA1CB7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783E"/>
    <w:rsid w:val="00FC7F73"/>
    <w:rsid w:val="00FD2C42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9C5B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efrain">
    <w:name w:val="refrain"/>
    <w:basedOn w:val="DefaultParagraphFont"/>
    <w:rsid w:val="0006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flatbushtompk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389224440" TargetMode="External"/><Relationship Id="rId5" Type="http://schemas.openxmlformats.org/officeDocument/2006/relationships/hyperlink" Target="http://www.FlatbushTompkin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5</cp:revision>
  <cp:lastPrinted>2025-12-12T19:51:00Z</cp:lastPrinted>
  <dcterms:created xsi:type="dcterms:W3CDTF">2025-12-12T17:46:00Z</dcterms:created>
  <dcterms:modified xsi:type="dcterms:W3CDTF">2025-12-12T19:55:00Z</dcterms:modified>
</cp:coreProperties>
</file>